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CFE0" w14:textId="3F929B69" w:rsidR="002010DD" w:rsidRDefault="004F3D34">
      <w:r>
        <w:rPr>
          <w:noProof/>
        </w:rPr>
        <w:drawing>
          <wp:inline distT="0" distB="0" distL="0" distR="0" wp14:anchorId="7660EEA5" wp14:editId="3B7C6067">
            <wp:extent cx="1162800" cy="633600"/>
            <wp:effectExtent l="0" t="0" r="0" b="0"/>
            <wp:docPr id="2118883230" name="Afbeelding 1" descr="Afbeelding met Lettertype, tek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3230" name="Afbeelding 1" descr="Afbeelding met Lettertype, tekst, Graphics,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800" cy="633600"/>
                    </a:xfrm>
                    <a:prstGeom prst="rect">
                      <a:avLst/>
                    </a:prstGeom>
                  </pic:spPr>
                </pic:pic>
              </a:graphicData>
            </a:graphic>
          </wp:inline>
        </w:drawing>
      </w:r>
    </w:p>
    <w:p w14:paraId="7D3AC309" w14:textId="5C6196C5" w:rsidR="002010DD" w:rsidRDefault="002010DD"/>
    <w:p w14:paraId="65CDA35C" w14:textId="52217248" w:rsidR="002010DD" w:rsidRPr="002010DD" w:rsidRDefault="002010DD" w:rsidP="002010DD">
      <w:pPr>
        <w:pBdr>
          <w:top w:val="single" w:sz="4" w:space="1" w:color="auto"/>
          <w:left w:val="single" w:sz="4" w:space="4" w:color="auto"/>
          <w:bottom w:val="single" w:sz="4" w:space="1" w:color="auto"/>
          <w:right w:val="single" w:sz="4" w:space="4" w:color="auto"/>
        </w:pBdr>
        <w:rPr>
          <w:b/>
          <w:bCs/>
          <w:sz w:val="36"/>
          <w:szCs w:val="36"/>
        </w:rPr>
      </w:pPr>
      <w:r w:rsidRPr="002010DD">
        <w:rPr>
          <w:b/>
          <w:bCs/>
          <w:sz w:val="36"/>
          <w:szCs w:val="36"/>
        </w:rPr>
        <w:t xml:space="preserve">Aanvraagformulier speelstraat </w:t>
      </w:r>
      <w:r w:rsidR="00C33135">
        <w:rPr>
          <w:b/>
          <w:bCs/>
          <w:sz w:val="36"/>
          <w:szCs w:val="36"/>
        </w:rPr>
        <w:t>Kluisbergen</w:t>
      </w:r>
    </w:p>
    <w:p w14:paraId="51A9E48A" w14:textId="77777777" w:rsidR="002010DD" w:rsidRDefault="002010DD"/>
    <w:p w14:paraId="18E88835" w14:textId="2DBC6271" w:rsidR="002010DD" w:rsidRDefault="002010DD">
      <w:r>
        <w:t>Straatnaam:</w:t>
      </w:r>
    </w:p>
    <w:p w14:paraId="6A00A4D1" w14:textId="1538BBF5" w:rsidR="002010DD" w:rsidRDefault="002010DD">
      <w:r>
        <w:t>Deelgemeente:</w:t>
      </w:r>
    </w:p>
    <w:p w14:paraId="7EFE4CFF" w14:textId="787F7D4D" w:rsidR="002010DD" w:rsidRDefault="002010DD">
      <w:r>
        <w:t>Datum:</w:t>
      </w:r>
    </w:p>
    <w:p w14:paraId="13FEAC91" w14:textId="7208EA7C" w:rsidR="002010DD" w:rsidRDefault="002010DD">
      <w:r>
        <w:t>Speeluren (het kan tussen 10u en 20u):</w:t>
      </w:r>
    </w:p>
    <w:p w14:paraId="5883A587" w14:textId="213336C7" w:rsidR="002010DD" w:rsidRDefault="002010DD">
      <w:r>
        <w:t>De speelstraat wordt ingericht in</w:t>
      </w:r>
    </w:p>
    <w:p w14:paraId="74D55E12" w14:textId="2C2D1634" w:rsidR="002010DD" w:rsidRDefault="002010DD" w:rsidP="002010DD">
      <w:pPr>
        <w:pStyle w:val="Lijstalinea"/>
        <w:numPr>
          <w:ilvl w:val="0"/>
          <w:numId w:val="2"/>
        </w:numPr>
      </w:pPr>
      <w:r>
        <w:t>de volledige straat</w:t>
      </w:r>
    </w:p>
    <w:p w14:paraId="48A90E9F" w14:textId="78AEF9E5" w:rsidR="002010DD" w:rsidRDefault="002010DD" w:rsidP="002010DD">
      <w:pPr>
        <w:pStyle w:val="Lijstalinea"/>
        <w:numPr>
          <w:ilvl w:val="0"/>
          <w:numId w:val="2"/>
        </w:numPr>
      </w:pPr>
      <w:r>
        <w:t>een deel van de straat, nl. tussen de volgende kruispunten/huisnummers:</w:t>
      </w:r>
    </w:p>
    <w:p w14:paraId="3770CBD3" w14:textId="77777777" w:rsidR="002010DD" w:rsidRDefault="002010DD" w:rsidP="002010DD"/>
    <w:p w14:paraId="31305695" w14:textId="5C0CE640" w:rsidR="002010DD" w:rsidRDefault="002010DD" w:rsidP="002010DD">
      <w:r>
        <w:t>Gegevens speelstraatverantwoordelijken (minimaal 2 personen)</w:t>
      </w:r>
    </w:p>
    <w:p w14:paraId="759FD771" w14:textId="01C8385F" w:rsidR="002010DD" w:rsidRDefault="002010DD" w:rsidP="002010DD">
      <w:pPr>
        <w:ind w:left="708"/>
        <w:rPr>
          <w:i/>
          <w:iCs/>
        </w:rPr>
      </w:pPr>
      <w:r w:rsidRPr="002010DD">
        <w:rPr>
          <w:i/>
          <w:iCs/>
        </w:rPr>
        <w:t>De speelstraatverantwoordelijken zorgen voor het plaatsen en weghalen van de afsluithekken. Zij houden toezicht op de speelstraat. Zij zijn een aanspreekpunt voor de buurt maar zij zijn niet verantwoordelijk voor spelende kinderen; de ouders blijven verantwoordelijk.</w:t>
      </w:r>
    </w:p>
    <w:tbl>
      <w:tblPr>
        <w:tblStyle w:val="Tabelraster"/>
        <w:tblW w:w="10632" w:type="dxa"/>
        <w:tblInd w:w="-572" w:type="dxa"/>
        <w:tblLook w:val="04A0" w:firstRow="1" w:lastRow="0" w:firstColumn="1" w:lastColumn="0" w:noHBand="0" w:noVBand="1"/>
      </w:tblPr>
      <w:tblGrid>
        <w:gridCol w:w="485"/>
        <w:gridCol w:w="2350"/>
        <w:gridCol w:w="2552"/>
        <w:gridCol w:w="1701"/>
        <w:gridCol w:w="1049"/>
        <w:gridCol w:w="2495"/>
      </w:tblGrid>
      <w:tr w:rsidR="002010DD" w14:paraId="0BAB641A" w14:textId="77777777" w:rsidTr="002010DD">
        <w:tc>
          <w:tcPr>
            <w:tcW w:w="485" w:type="dxa"/>
          </w:tcPr>
          <w:p w14:paraId="6DBCC103" w14:textId="77777777" w:rsidR="002010DD" w:rsidRDefault="002010DD" w:rsidP="002010DD"/>
        </w:tc>
        <w:tc>
          <w:tcPr>
            <w:tcW w:w="2350" w:type="dxa"/>
          </w:tcPr>
          <w:p w14:paraId="7D4594EF" w14:textId="3C307F9C" w:rsidR="002010DD" w:rsidRDefault="002010DD" w:rsidP="002010DD">
            <w:r>
              <w:t>Naam en voornaam</w:t>
            </w:r>
          </w:p>
        </w:tc>
        <w:tc>
          <w:tcPr>
            <w:tcW w:w="2552" w:type="dxa"/>
          </w:tcPr>
          <w:p w14:paraId="716F96F9" w14:textId="36B74F6F" w:rsidR="002010DD" w:rsidRDefault="002010DD" w:rsidP="002010DD">
            <w:r>
              <w:t>Adres</w:t>
            </w:r>
          </w:p>
        </w:tc>
        <w:tc>
          <w:tcPr>
            <w:tcW w:w="1701" w:type="dxa"/>
          </w:tcPr>
          <w:p w14:paraId="60FFBBED" w14:textId="7BE83904" w:rsidR="002010DD" w:rsidRDefault="002010DD" w:rsidP="002010DD">
            <w:r>
              <w:t>Tel. of gsm</w:t>
            </w:r>
          </w:p>
        </w:tc>
        <w:tc>
          <w:tcPr>
            <w:tcW w:w="1049" w:type="dxa"/>
          </w:tcPr>
          <w:p w14:paraId="4DD95B79" w14:textId="1EB1B439" w:rsidR="002010DD" w:rsidRDefault="002010DD" w:rsidP="002010DD">
            <w:r>
              <w:t>Leeftijd</w:t>
            </w:r>
          </w:p>
        </w:tc>
        <w:tc>
          <w:tcPr>
            <w:tcW w:w="2495" w:type="dxa"/>
          </w:tcPr>
          <w:p w14:paraId="26970BC6" w14:textId="2A6435F9" w:rsidR="002010DD" w:rsidRDefault="002010DD" w:rsidP="002010DD">
            <w:r>
              <w:t>E-mailadres</w:t>
            </w:r>
          </w:p>
        </w:tc>
      </w:tr>
      <w:tr w:rsidR="002010DD" w14:paraId="13FEC5FA" w14:textId="77777777" w:rsidTr="002010DD">
        <w:tc>
          <w:tcPr>
            <w:tcW w:w="485" w:type="dxa"/>
          </w:tcPr>
          <w:p w14:paraId="4673C325" w14:textId="2DE936C9" w:rsidR="002010DD" w:rsidRDefault="002010DD" w:rsidP="002010DD">
            <w:pPr>
              <w:spacing w:before="120" w:after="120"/>
              <w:jc w:val="center"/>
            </w:pPr>
            <w:r>
              <w:t>1</w:t>
            </w:r>
          </w:p>
        </w:tc>
        <w:tc>
          <w:tcPr>
            <w:tcW w:w="2350" w:type="dxa"/>
          </w:tcPr>
          <w:p w14:paraId="62123CA7" w14:textId="77777777" w:rsidR="002010DD" w:rsidRDefault="002010DD" w:rsidP="002010DD"/>
        </w:tc>
        <w:tc>
          <w:tcPr>
            <w:tcW w:w="2552" w:type="dxa"/>
          </w:tcPr>
          <w:p w14:paraId="70ADC72E" w14:textId="77777777" w:rsidR="002010DD" w:rsidRDefault="002010DD" w:rsidP="002010DD"/>
        </w:tc>
        <w:tc>
          <w:tcPr>
            <w:tcW w:w="1701" w:type="dxa"/>
          </w:tcPr>
          <w:p w14:paraId="55BF1ADB" w14:textId="77777777" w:rsidR="002010DD" w:rsidRDefault="002010DD" w:rsidP="002010DD"/>
        </w:tc>
        <w:tc>
          <w:tcPr>
            <w:tcW w:w="1049" w:type="dxa"/>
          </w:tcPr>
          <w:p w14:paraId="1F763A2C" w14:textId="77777777" w:rsidR="002010DD" w:rsidRDefault="002010DD" w:rsidP="002010DD"/>
        </w:tc>
        <w:tc>
          <w:tcPr>
            <w:tcW w:w="2495" w:type="dxa"/>
          </w:tcPr>
          <w:p w14:paraId="15A27211" w14:textId="77777777" w:rsidR="002010DD" w:rsidRDefault="002010DD" w:rsidP="002010DD"/>
        </w:tc>
      </w:tr>
      <w:tr w:rsidR="002010DD" w14:paraId="1981F43D" w14:textId="77777777" w:rsidTr="002010DD">
        <w:tc>
          <w:tcPr>
            <w:tcW w:w="485" w:type="dxa"/>
          </w:tcPr>
          <w:p w14:paraId="7BD3F60A" w14:textId="66E781F4" w:rsidR="002010DD" w:rsidRDefault="002010DD" w:rsidP="002010DD">
            <w:pPr>
              <w:spacing w:before="120" w:after="120"/>
              <w:jc w:val="center"/>
            </w:pPr>
            <w:r>
              <w:t>2</w:t>
            </w:r>
          </w:p>
        </w:tc>
        <w:tc>
          <w:tcPr>
            <w:tcW w:w="2350" w:type="dxa"/>
          </w:tcPr>
          <w:p w14:paraId="0D92C51D" w14:textId="77777777" w:rsidR="002010DD" w:rsidRDefault="002010DD" w:rsidP="002010DD"/>
        </w:tc>
        <w:tc>
          <w:tcPr>
            <w:tcW w:w="2552" w:type="dxa"/>
          </w:tcPr>
          <w:p w14:paraId="52A0972A" w14:textId="77777777" w:rsidR="002010DD" w:rsidRDefault="002010DD" w:rsidP="002010DD"/>
        </w:tc>
        <w:tc>
          <w:tcPr>
            <w:tcW w:w="1701" w:type="dxa"/>
          </w:tcPr>
          <w:p w14:paraId="75D417D9" w14:textId="77777777" w:rsidR="002010DD" w:rsidRDefault="002010DD" w:rsidP="002010DD"/>
        </w:tc>
        <w:tc>
          <w:tcPr>
            <w:tcW w:w="1049" w:type="dxa"/>
          </w:tcPr>
          <w:p w14:paraId="64A3C7C1" w14:textId="77777777" w:rsidR="002010DD" w:rsidRDefault="002010DD" w:rsidP="002010DD"/>
        </w:tc>
        <w:tc>
          <w:tcPr>
            <w:tcW w:w="2495" w:type="dxa"/>
          </w:tcPr>
          <w:p w14:paraId="7A3334EA" w14:textId="77777777" w:rsidR="002010DD" w:rsidRDefault="002010DD" w:rsidP="002010DD"/>
        </w:tc>
      </w:tr>
      <w:tr w:rsidR="002010DD" w14:paraId="069D2C76" w14:textId="77777777" w:rsidTr="002010DD">
        <w:tc>
          <w:tcPr>
            <w:tcW w:w="485" w:type="dxa"/>
          </w:tcPr>
          <w:p w14:paraId="73A2AD24" w14:textId="6FB218A3" w:rsidR="002010DD" w:rsidRDefault="002010DD" w:rsidP="002010DD">
            <w:pPr>
              <w:spacing w:before="120" w:after="120"/>
              <w:jc w:val="center"/>
            </w:pPr>
            <w:r>
              <w:t>(3)</w:t>
            </w:r>
          </w:p>
        </w:tc>
        <w:tc>
          <w:tcPr>
            <w:tcW w:w="2350" w:type="dxa"/>
          </w:tcPr>
          <w:p w14:paraId="42D939EF" w14:textId="77777777" w:rsidR="002010DD" w:rsidRDefault="002010DD" w:rsidP="002010DD"/>
        </w:tc>
        <w:tc>
          <w:tcPr>
            <w:tcW w:w="2552" w:type="dxa"/>
          </w:tcPr>
          <w:p w14:paraId="22906968" w14:textId="77777777" w:rsidR="002010DD" w:rsidRDefault="002010DD" w:rsidP="002010DD"/>
        </w:tc>
        <w:tc>
          <w:tcPr>
            <w:tcW w:w="1701" w:type="dxa"/>
          </w:tcPr>
          <w:p w14:paraId="19287D9F" w14:textId="77777777" w:rsidR="002010DD" w:rsidRDefault="002010DD" w:rsidP="002010DD"/>
        </w:tc>
        <w:tc>
          <w:tcPr>
            <w:tcW w:w="1049" w:type="dxa"/>
          </w:tcPr>
          <w:p w14:paraId="4167F123" w14:textId="77777777" w:rsidR="002010DD" w:rsidRDefault="002010DD" w:rsidP="002010DD"/>
        </w:tc>
        <w:tc>
          <w:tcPr>
            <w:tcW w:w="2495" w:type="dxa"/>
          </w:tcPr>
          <w:p w14:paraId="4B9AA448" w14:textId="77777777" w:rsidR="002010DD" w:rsidRDefault="002010DD" w:rsidP="002010DD"/>
        </w:tc>
      </w:tr>
      <w:tr w:rsidR="002010DD" w14:paraId="7405CCF4" w14:textId="77777777" w:rsidTr="002010DD">
        <w:tc>
          <w:tcPr>
            <w:tcW w:w="485" w:type="dxa"/>
          </w:tcPr>
          <w:p w14:paraId="182F702B" w14:textId="32A143C8" w:rsidR="002010DD" w:rsidRDefault="002010DD" w:rsidP="002010DD">
            <w:pPr>
              <w:spacing w:before="120" w:after="120"/>
              <w:jc w:val="center"/>
            </w:pPr>
            <w:r>
              <w:t>(4)</w:t>
            </w:r>
          </w:p>
        </w:tc>
        <w:tc>
          <w:tcPr>
            <w:tcW w:w="2350" w:type="dxa"/>
          </w:tcPr>
          <w:p w14:paraId="6EEEE6ED" w14:textId="77777777" w:rsidR="002010DD" w:rsidRDefault="002010DD" w:rsidP="002010DD"/>
        </w:tc>
        <w:tc>
          <w:tcPr>
            <w:tcW w:w="2552" w:type="dxa"/>
          </w:tcPr>
          <w:p w14:paraId="5E1E12F9" w14:textId="77777777" w:rsidR="002010DD" w:rsidRDefault="002010DD" w:rsidP="002010DD"/>
        </w:tc>
        <w:tc>
          <w:tcPr>
            <w:tcW w:w="1701" w:type="dxa"/>
          </w:tcPr>
          <w:p w14:paraId="42CAC47B" w14:textId="77777777" w:rsidR="002010DD" w:rsidRDefault="002010DD" w:rsidP="002010DD"/>
        </w:tc>
        <w:tc>
          <w:tcPr>
            <w:tcW w:w="1049" w:type="dxa"/>
          </w:tcPr>
          <w:p w14:paraId="77E07D58" w14:textId="77777777" w:rsidR="002010DD" w:rsidRDefault="002010DD" w:rsidP="002010DD"/>
        </w:tc>
        <w:tc>
          <w:tcPr>
            <w:tcW w:w="2495" w:type="dxa"/>
          </w:tcPr>
          <w:p w14:paraId="7A3590ED" w14:textId="77777777" w:rsidR="002010DD" w:rsidRDefault="002010DD" w:rsidP="002010DD"/>
        </w:tc>
      </w:tr>
    </w:tbl>
    <w:p w14:paraId="718617A7" w14:textId="77777777" w:rsidR="002010DD" w:rsidRDefault="002010DD" w:rsidP="002010DD"/>
    <w:p w14:paraId="1DAF4B4F" w14:textId="1377B6EE" w:rsidR="002010DD" w:rsidRDefault="002010DD" w:rsidP="002010DD">
      <w:r>
        <w:t>Om de beoordeling van de aanvraag zo vlot mogelijk te laten verlopen, vragen wij u om de onderstaande checklist in te vullen:</w:t>
      </w:r>
    </w:p>
    <w:p w14:paraId="68E8DB28" w14:textId="1E8D709F" w:rsidR="002010DD" w:rsidRDefault="002010DD" w:rsidP="002010DD">
      <w:pPr>
        <w:pStyle w:val="Lijstalinea"/>
        <w:numPr>
          <w:ilvl w:val="0"/>
          <w:numId w:val="3"/>
        </w:numPr>
      </w:pPr>
      <w:r>
        <w:t>De straat wordt niet bediend door openbaar vervoer (De Lijn).</w:t>
      </w:r>
    </w:p>
    <w:p w14:paraId="482C845E" w14:textId="5BFF7262" w:rsidR="002010DD" w:rsidRDefault="002010DD" w:rsidP="002010DD">
      <w:pPr>
        <w:pStyle w:val="Lijstalinea"/>
        <w:numPr>
          <w:ilvl w:val="0"/>
          <w:numId w:val="3"/>
        </w:numPr>
      </w:pPr>
      <w:r>
        <w:t>De snelheid in de straat is nu beperkt tot maximum 50 km/u.</w:t>
      </w:r>
    </w:p>
    <w:p w14:paraId="6B844B8D" w14:textId="60259290" w:rsidR="002010DD" w:rsidRDefault="002010DD" w:rsidP="002010DD">
      <w:pPr>
        <w:pStyle w:val="Lijstalinea"/>
        <w:numPr>
          <w:ilvl w:val="0"/>
          <w:numId w:val="3"/>
        </w:numPr>
      </w:pPr>
      <w:r>
        <w:t>De straat heeft een overheersend woonkarakter.</w:t>
      </w:r>
    </w:p>
    <w:p w14:paraId="1B9681BF" w14:textId="7279F76E" w:rsidR="002010DD" w:rsidRDefault="002010DD"/>
    <w:p w14:paraId="2284308F" w14:textId="6B32EC0C" w:rsidR="002010DD" w:rsidRDefault="002010DD" w:rsidP="002010DD">
      <w:r>
        <w:t>Ondergetekende bevestigt op eer dat de inlichtingen vermeld in deze aanvraag waar en volledig zijn.</w:t>
      </w:r>
    </w:p>
    <w:p w14:paraId="4447B46B" w14:textId="33FC7B02" w:rsidR="002010DD" w:rsidRDefault="002010DD" w:rsidP="002010DD">
      <w:pPr>
        <w:pStyle w:val="Lijstalinea"/>
        <w:numPr>
          <w:ilvl w:val="0"/>
          <w:numId w:val="3"/>
        </w:numPr>
      </w:pPr>
      <w:r>
        <w:t>Ik heb het reglement betreffende speelstraten gelezen</w:t>
      </w:r>
    </w:p>
    <w:p w14:paraId="0B1E3A48" w14:textId="3F89721E" w:rsidR="004F3D34" w:rsidRDefault="004F3D34" w:rsidP="004F3D34">
      <w:pPr>
        <w:pStyle w:val="Lijstalinea"/>
      </w:pPr>
      <w:hyperlink r:id="rId6" w:history="1">
        <w:r w:rsidRPr="004F3D34">
          <w:rPr>
            <w:rStyle w:val="Hyperlink"/>
          </w:rPr>
          <w:t>https://www.kluisbergen.b</w:t>
        </w:r>
        <w:r w:rsidRPr="004F3D34">
          <w:rPr>
            <w:rStyle w:val="Hyperlink"/>
          </w:rPr>
          <w:t>e</w:t>
        </w:r>
        <w:r w:rsidRPr="004F3D34">
          <w:rPr>
            <w:rStyle w:val="Hyperlink"/>
          </w:rPr>
          <w:t>/reglement-speelstraten</w:t>
        </w:r>
      </w:hyperlink>
    </w:p>
    <w:p w14:paraId="0DE137E1" w14:textId="775AECE6" w:rsidR="002010DD" w:rsidRDefault="002010DD" w:rsidP="002010DD">
      <w:r>
        <w:t>Datum:</w:t>
      </w:r>
    </w:p>
    <w:p w14:paraId="14295F66" w14:textId="6F80E45D" w:rsidR="002010DD" w:rsidRDefault="002010DD" w:rsidP="002010DD">
      <w:pPr>
        <w:tabs>
          <w:tab w:val="left" w:pos="4536"/>
        </w:tabs>
      </w:pPr>
      <w:r>
        <w:t>Handtekening:</w:t>
      </w:r>
      <w:r>
        <w:tab/>
        <w:t>Handtekening:</w:t>
      </w:r>
    </w:p>
    <w:p w14:paraId="7B6B1AF1" w14:textId="77777777" w:rsidR="002010DD" w:rsidRDefault="002010DD" w:rsidP="002010DD">
      <w:pPr>
        <w:tabs>
          <w:tab w:val="left" w:pos="4536"/>
        </w:tabs>
      </w:pPr>
    </w:p>
    <w:p w14:paraId="232EC3AC" w14:textId="77777777" w:rsidR="002010DD" w:rsidRDefault="002010DD" w:rsidP="002010DD">
      <w:pPr>
        <w:tabs>
          <w:tab w:val="left" w:pos="4536"/>
        </w:tabs>
      </w:pPr>
    </w:p>
    <w:p w14:paraId="17F24AD8" w14:textId="43A096CC" w:rsidR="002010DD" w:rsidRDefault="002010DD" w:rsidP="002010DD">
      <w:pPr>
        <w:tabs>
          <w:tab w:val="left" w:pos="4536"/>
        </w:tabs>
      </w:pPr>
      <w:r>
        <w:t>Naam verantwoordelijke speelstraat:</w:t>
      </w:r>
      <w:r>
        <w:tab/>
        <w:t>Naam verantwoordelijke speelstraat:</w:t>
      </w:r>
    </w:p>
    <w:p w14:paraId="50FADD19" w14:textId="77777777" w:rsidR="002010DD" w:rsidRDefault="002010DD" w:rsidP="002010DD">
      <w:pPr>
        <w:tabs>
          <w:tab w:val="left" w:pos="4536"/>
        </w:tabs>
      </w:pPr>
    </w:p>
    <w:p w14:paraId="1612B373" w14:textId="77777777" w:rsidR="002010DD" w:rsidRDefault="002010DD" w:rsidP="002010DD">
      <w:pPr>
        <w:tabs>
          <w:tab w:val="left" w:pos="4536"/>
        </w:tabs>
      </w:pPr>
    </w:p>
    <w:p w14:paraId="13D15A56" w14:textId="77777777" w:rsidR="002010DD" w:rsidRPr="002010DD" w:rsidRDefault="002010DD" w:rsidP="002010DD">
      <w:pPr>
        <w:tabs>
          <w:tab w:val="left" w:pos="4536"/>
        </w:tabs>
        <w:rPr>
          <w:b/>
          <w:bCs/>
        </w:rPr>
      </w:pPr>
      <w:r w:rsidRPr="002010DD">
        <w:rPr>
          <w:b/>
          <w:bCs/>
        </w:rPr>
        <w:t>Formulier terug te sturen naar:</w:t>
      </w:r>
    </w:p>
    <w:p w14:paraId="618355D5" w14:textId="47AF83EE" w:rsidR="002010DD" w:rsidRDefault="00C33135" w:rsidP="002010DD">
      <w:pPr>
        <w:tabs>
          <w:tab w:val="left" w:pos="4536"/>
        </w:tabs>
      </w:pPr>
      <w:r>
        <w:t>Gemeentebestuur</w:t>
      </w:r>
      <w:r w:rsidR="004F3D34">
        <w:t xml:space="preserve"> Kluisbergen</w:t>
      </w:r>
    </w:p>
    <w:p w14:paraId="0680ACE4" w14:textId="3B48072F" w:rsidR="002010DD" w:rsidRDefault="004F3D34" w:rsidP="002010DD">
      <w:pPr>
        <w:tabs>
          <w:tab w:val="left" w:pos="4536"/>
        </w:tabs>
      </w:pPr>
      <w:r>
        <w:t>Parklaan 16</w:t>
      </w:r>
    </w:p>
    <w:p w14:paraId="11755882" w14:textId="65D8D1AB" w:rsidR="002010DD" w:rsidRDefault="002010DD" w:rsidP="002010DD">
      <w:pPr>
        <w:tabs>
          <w:tab w:val="left" w:pos="4536"/>
        </w:tabs>
      </w:pPr>
      <w:r>
        <w:t>9</w:t>
      </w:r>
      <w:r w:rsidR="004F3D34">
        <w:t>6</w:t>
      </w:r>
      <w:r>
        <w:t xml:space="preserve">90 </w:t>
      </w:r>
      <w:r w:rsidR="004F3D34">
        <w:t>Kluisbergen</w:t>
      </w:r>
    </w:p>
    <w:p w14:paraId="7C280C78" w14:textId="3CEB631B" w:rsidR="00C33135" w:rsidRPr="00F80030" w:rsidRDefault="00C33135" w:rsidP="002010DD">
      <w:pPr>
        <w:tabs>
          <w:tab w:val="left" w:pos="4536"/>
        </w:tabs>
        <w:rPr>
          <w:rStyle w:val="Hyperlink"/>
        </w:rPr>
      </w:pPr>
      <w:r>
        <w:fldChar w:fldCharType="begin"/>
      </w:r>
      <w:r>
        <w:instrText>HYPERLINK "mailto:evenementen@kluisbergen.be"</w:instrText>
      </w:r>
      <w:r>
        <w:fldChar w:fldCharType="separate"/>
      </w:r>
      <w:r w:rsidRPr="00F80030">
        <w:rPr>
          <w:rStyle w:val="Hyperlink"/>
        </w:rPr>
        <w:t>evenementen@kluisbergen.be</w:t>
      </w:r>
    </w:p>
    <w:p w14:paraId="17BE7C59" w14:textId="27735FF7" w:rsidR="002010DD" w:rsidRDefault="00C33135" w:rsidP="002010DD">
      <w:pPr>
        <w:tabs>
          <w:tab w:val="left" w:pos="4536"/>
        </w:tabs>
      </w:pPr>
      <w:r>
        <w:fldChar w:fldCharType="end"/>
      </w:r>
      <w:r w:rsidR="002010DD">
        <w:t>Voor meer informatie kan u terecht op het nummer: 05</w:t>
      </w:r>
      <w:r w:rsidR="004F3D34">
        <w:t>5</w:t>
      </w:r>
      <w:r w:rsidR="002010DD">
        <w:t xml:space="preserve"> </w:t>
      </w:r>
      <w:r w:rsidR="004F3D34">
        <w:t>23</w:t>
      </w:r>
      <w:r w:rsidR="002010DD">
        <w:t xml:space="preserve"> </w:t>
      </w:r>
      <w:r w:rsidR="004F3D34">
        <w:t>16</w:t>
      </w:r>
      <w:r w:rsidR="002010DD">
        <w:t xml:space="preserve"> </w:t>
      </w:r>
      <w:r w:rsidR="004F3D34">
        <w:t>30</w:t>
      </w:r>
    </w:p>
    <w:p w14:paraId="281DF458" w14:textId="77777777" w:rsidR="002010DD" w:rsidRDefault="002010DD">
      <w:r>
        <w:br w:type="page"/>
      </w:r>
    </w:p>
    <w:p w14:paraId="599A1CEC" w14:textId="29180705" w:rsidR="002010DD" w:rsidRPr="002010DD" w:rsidRDefault="002010DD" w:rsidP="002010DD">
      <w:pPr>
        <w:pBdr>
          <w:top w:val="single" w:sz="4" w:space="1" w:color="auto"/>
          <w:left w:val="single" w:sz="4" w:space="4" w:color="auto"/>
          <w:bottom w:val="single" w:sz="4" w:space="1" w:color="auto"/>
          <w:right w:val="single" w:sz="4" w:space="4" w:color="auto"/>
        </w:pBdr>
        <w:rPr>
          <w:b/>
          <w:bCs/>
          <w:sz w:val="36"/>
          <w:szCs w:val="36"/>
        </w:rPr>
      </w:pPr>
      <w:r w:rsidRPr="002010DD">
        <w:rPr>
          <w:b/>
          <w:bCs/>
          <w:sz w:val="36"/>
          <w:szCs w:val="36"/>
        </w:rPr>
        <w:lastRenderedPageBreak/>
        <w:t>Bewonersenquête speelstraat</w:t>
      </w:r>
    </w:p>
    <w:p w14:paraId="29FB1F10" w14:textId="77777777" w:rsidR="002010DD" w:rsidRDefault="002010DD" w:rsidP="002010DD">
      <w:pPr>
        <w:tabs>
          <w:tab w:val="left" w:pos="4536"/>
        </w:tabs>
      </w:pPr>
    </w:p>
    <w:p w14:paraId="744BEE72" w14:textId="77777777" w:rsidR="002010DD" w:rsidRPr="002010DD" w:rsidRDefault="002010DD" w:rsidP="002010DD">
      <w:pPr>
        <w:tabs>
          <w:tab w:val="left" w:pos="4536"/>
        </w:tabs>
        <w:rPr>
          <w:i/>
          <w:iCs/>
          <w:sz w:val="22"/>
          <w:szCs w:val="22"/>
        </w:rPr>
      </w:pPr>
      <w:r w:rsidRPr="002010DD">
        <w:rPr>
          <w:i/>
          <w:iCs/>
          <w:sz w:val="22"/>
          <w:szCs w:val="22"/>
        </w:rPr>
        <w:t>Beste buurtbewoner,</w:t>
      </w:r>
    </w:p>
    <w:p w14:paraId="588A6BED" w14:textId="621C64F9" w:rsidR="002010DD" w:rsidRPr="002010DD" w:rsidRDefault="002010DD" w:rsidP="002010DD">
      <w:pPr>
        <w:tabs>
          <w:tab w:val="left" w:pos="4536"/>
        </w:tabs>
        <w:rPr>
          <w:i/>
          <w:iCs/>
          <w:sz w:val="22"/>
          <w:szCs w:val="22"/>
        </w:rPr>
      </w:pPr>
      <w:r w:rsidRPr="002010DD">
        <w:rPr>
          <w:i/>
          <w:iCs/>
          <w:sz w:val="22"/>
          <w:szCs w:val="22"/>
        </w:rPr>
        <w:t>Deze straat kan een speelstraat worden voor één dag. Omdat we het belangrijk</w:t>
      </w:r>
      <w:r w:rsidRPr="00EC4B1D">
        <w:rPr>
          <w:i/>
          <w:iCs/>
          <w:sz w:val="22"/>
          <w:szCs w:val="22"/>
        </w:rPr>
        <w:t xml:space="preserve"> </w:t>
      </w:r>
      <w:r w:rsidRPr="002010DD">
        <w:rPr>
          <w:i/>
          <w:iCs/>
          <w:sz w:val="22"/>
          <w:szCs w:val="22"/>
        </w:rPr>
        <w:t>vinden dat de bewoners achter dit initiatief staan, laten we deze enquête rondgaan.</w:t>
      </w:r>
    </w:p>
    <w:p w14:paraId="355FE7CC" w14:textId="0BCDF734" w:rsidR="002010DD" w:rsidRPr="00EC4B1D" w:rsidRDefault="002010DD" w:rsidP="002010DD">
      <w:pPr>
        <w:tabs>
          <w:tab w:val="left" w:pos="4536"/>
        </w:tabs>
        <w:rPr>
          <w:i/>
          <w:iCs/>
          <w:sz w:val="22"/>
          <w:szCs w:val="22"/>
        </w:rPr>
      </w:pPr>
      <w:r w:rsidRPr="002010DD">
        <w:rPr>
          <w:i/>
          <w:iCs/>
          <w:sz w:val="22"/>
          <w:szCs w:val="22"/>
        </w:rPr>
        <w:t>Om een speelstraat te mogen inrichten, moet 75% van de inwoners van de betrokken</w:t>
      </w:r>
      <w:r w:rsidRPr="00EC4B1D">
        <w:rPr>
          <w:i/>
          <w:iCs/>
          <w:sz w:val="22"/>
          <w:szCs w:val="22"/>
        </w:rPr>
        <w:t xml:space="preserve"> </w:t>
      </w:r>
      <w:r w:rsidRPr="002010DD">
        <w:rPr>
          <w:i/>
          <w:iCs/>
          <w:sz w:val="22"/>
          <w:szCs w:val="22"/>
        </w:rPr>
        <w:t>wijk of straat akkoord gaan.</w:t>
      </w:r>
    </w:p>
    <w:p w14:paraId="29B47D37" w14:textId="77777777" w:rsidR="002010DD" w:rsidRPr="002010DD" w:rsidRDefault="002010DD" w:rsidP="002010DD">
      <w:pPr>
        <w:tabs>
          <w:tab w:val="left" w:pos="4536"/>
        </w:tabs>
        <w:rPr>
          <w:sz w:val="22"/>
          <w:szCs w:val="22"/>
        </w:rPr>
      </w:pPr>
    </w:p>
    <w:p w14:paraId="3B4C5C45" w14:textId="77777777" w:rsidR="002010DD" w:rsidRPr="002010DD" w:rsidRDefault="002010DD" w:rsidP="002010DD">
      <w:pPr>
        <w:tabs>
          <w:tab w:val="left" w:pos="4536"/>
        </w:tabs>
        <w:rPr>
          <w:b/>
          <w:bCs/>
          <w:sz w:val="22"/>
          <w:szCs w:val="22"/>
        </w:rPr>
      </w:pPr>
      <w:r w:rsidRPr="002010DD">
        <w:rPr>
          <w:b/>
          <w:bCs/>
          <w:sz w:val="22"/>
          <w:szCs w:val="22"/>
        </w:rPr>
        <w:t>Wat is een speelstraat WEL?</w:t>
      </w:r>
    </w:p>
    <w:p w14:paraId="1B0C04BF" w14:textId="64D1B62A" w:rsidR="002010DD" w:rsidRPr="002010DD" w:rsidRDefault="002010DD" w:rsidP="002010DD">
      <w:pPr>
        <w:tabs>
          <w:tab w:val="left" w:pos="4536"/>
        </w:tabs>
        <w:rPr>
          <w:sz w:val="22"/>
          <w:szCs w:val="22"/>
        </w:rPr>
      </w:pPr>
      <w:r w:rsidRPr="002010DD">
        <w:rPr>
          <w:sz w:val="22"/>
          <w:szCs w:val="22"/>
        </w:rPr>
        <w:t xml:space="preserve">Een speelstraat is een openbare weg waar </w:t>
      </w:r>
      <w:r w:rsidRPr="002010DD">
        <w:rPr>
          <w:b/>
          <w:bCs/>
          <w:sz w:val="22"/>
          <w:szCs w:val="22"/>
        </w:rPr>
        <w:t xml:space="preserve">tijdelijk </w:t>
      </w:r>
      <w:r w:rsidRPr="002010DD">
        <w:rPr>
          <w:sz w:val="22"/>
          <w:szCs w:val="22"/>
        </w:rPr>
        <w:t xml:space="preserve">en </w:t>
      </w:r>
      <w:r w:rsidRPr="002010DD">
        <w:rPr>
          <w:b/>
          <w:bCs/>
          <w:sz w:val="22"/>
          <w:szCs w:val="22"/>
        </w:rPr>
        <w:t xml:space="preserve">tijdens bepaalde uren </w:t>
      </w:r>
      <w:r w:rsidRPr="002010DD">
        <w:rPr>
          <w:sz w:val="22"/>
          <w:szCs w:val="22"/>
        </w:rPr>
        <w:t>aan de toegangen een</w:t>
      </w:r>
      <w:r w:rsidRPr="00EC4B1D">
        <w:rPr>
          <w:sz w:val="22"/>
          <w:szCs w:val="22"/>
        </w:rPr>
        <w:t xml:space="preserve"> </w:t>
      </w:r>
      <w:r w:rsidRPr="002010DD">
        <w:rPr>
          <w:sz w:val="22"/>
          <w:szCs w:val="22"/>
        </w:rPr>
        <w:t>hek geplaatst is met een verkeersbord C3 (=</w:t>
      </w:r>
      <w:r w:rsidRPr="00EC4B1D">
        <w:rPr>
          <w:sz w:val="22"/>
          <w:szCs w:val="22"/>
        </w:rPr>
        <w:t xml:space="preserve"> </w:t>
      </w:r>
      <w:r w:rsidRPr="002010DD">
        <w:rPr>
          <w:sz w:val="22"/>
          <w:szCs w:val="22"/>
        </w:rPr>
        <w:t>verboden te rijden) voorzien van een onderbord met de</w:t>
      </w:r>
      <w:r w:rsidRPr="00EC4B1D">
        <w:rPr>
          <w:sz w:val="22"/>
          <w:szCs w:val="22"/>
        </w:rPr>
        <w:t xml:space="preserve"> </w:t>
      </w:r>
      <w:r w:rsidRPr="002010DD">
        <w:rPr>
          <w:sz w:val="22"/>
          <w:szCs w:val="22"/>
        </w:rPr>
        <w:t>vermelding 'speelstraat' en de uren van de speelstraat</w:t>
      </w:r>
      <w:r w:rsidRPr="00EC4B1D">
        <w:rPr>
          <w:sz w:val="22"/>
          <w:szCs w:val="22"/>
        </w:rPr>
        <w:t>.</w:t>
      </w:r>
    </w:p>
    <w:p w14:paraId="371ECB5C" w14:textId="77777777" w:rsidR="002010DD" w:rsidRPr="002010DD" w:rsidRDefault="002010DD" w:rsidP="002010DD">
      <w:pPr>
        <w:tabs>
          <w:tab w:val="left" w:pos="4536"/>
        </w:tabs>
        <w:rPr>
          <w:b/>
          <w:bCs/>
          <w:sz w:val="22"/>
          <w:szCs w:val="22"/>
        </w:rPr>
      </w:pPr>
      <w:r w:rsidRPr="002010DD">
        <w:rPr>
          <w:sz w:val="22"/>
          <w:szCs w:val="22"/>
        </w:rPr>
        <w:t xml:space="preserve">Om in aanmerking te komen moet de straat een snelheidsbeperking hebben van </w:t>
      </w:r>
      <w:r w:rsidRPr="002010DD">
        <w:rPr>
          <w:b/>
          <w:bCs/>
          <w:sz w:val="22"/>
          <w:szCs w:val="22"/>
        </w:rPr>
        <w:t>50 km/u of lager.</w:t>
      </w:r>
    </w:p>
    <w:p w14:paraId="5E33AAD5" w14:textId="13710F3E" w:rsidR="002010DD" w:rsidRPr="002010DD" w:rsidRDefault="002010DD" w:rsidP="002010DD">
      <w:pPr>
        <w:tabs>
          <w:tab w:val="left" w:pos="4536"/>
        </w:tabs>
        <w:rPr>
          <w:sz w:val="22"/>
          <w:szCs w:val="22"/>
        </w:rPr>
      </w:pPr>
      <w:r w:rsidRPr="002010DD">
        <w:rPr>
          <w:sz w:val="22"/>
          <w:szCs w:val="22"/>
        </w:rPr>
        <w:t xml:space="preserve">Daarnaast moet de straat een overheersende </w:t>
      </w:r>
      <w:r w:rsidRPr="002010DD">
        <w:rPr>
          <w:b/>
          <w:bCs/>
          <w:sz w:val="22"/>
          <w:szCs w:val="22"/>
        </w:rPr>
        <w:t xml:space="preserve">woonfunctie </w:t>
      </w:r>
      <w:r w:rsidRPr="002010DD">
        <w:rPr>
          <w:sz w:val="22"/>
          <w:szCs w:val="22"/>
        </w:rPr>
        <w:t>hebben, zonder doorgaand verkeer of</w:t>
      </w:r>
      <w:r w:rsidRPr="00EC4B1D">
        <w:rPr>
          <w:sz w:val="22"/>
          <w:szCs w:val="22"/>
        </w:rPr>
        <w:t xml:space="preserve"> </w:t>
      </w:r>
      <w:r w:rsidRPr="002010DD">
        <w:rPr>
          <w:sz w:val="22"/>
          <w:szCs w:val="22"/>
        </w:rPr>
        <w:t>openbaar vervoer.</w:t>
      </w:r>
    </w:p>
    <w:p w14:paraId="124A0E44" w14:textId="22D7FBB3" w:rsidR="002010DD" w:rsidRPr="002010DD" w:rsidRDefault="002010DD" w:rsidP="002010DD">
      <w:pPr>
        <w:tabs>
          <w:tab w:val="left" w:pos="4536"/>
        </w:tabs>
        <w:rPr>
          <w:sz w:val="22"/>
          <w:szCs w:val="22"/>
        </w:rPr>
      </w:pPr>
      <w:r w:rsidRPr="002010DD">
        <w:rPr>
          <w:sz w:val="22"/>
          <w:szCs w:val="22"/>
        </w:rPr>
        <w:t xml:space="preserve">Op de momenten dat een straat een speelstraat is, kunnen kinderen en jongeren vrij </w:t>
      </w:r>
      <w:r w:rsidRPr="002010DD">
        <w:rPr>
          <w:b/>
          <w:bCs/>
          <w:sz w:val="22"/>
          <w:szCs w:val="22"/>
        </w:rPr>
        <w:t>op de straat</w:t>
      </w:r>
      <w:r w:rsidRPr="00EC4B1D">
        <w:rPr>
          <w:b/>
          <w:bCs/>
          <w:sz w:val="22"/>
          <w:szCs w:val="22"/>
        </w:rPr>
        <w:t xml:space="preserve"> </w:t>
      </w:r>
      <w:r w:rsidRPr="002010DD">
        <w:rPr>
          <w:b/>
          <w:bCs/>
          <w:sz w:val="22"/>
          <w:szCs w:val="22"/>
        </w:rPr>
        <w:t xml:space="preserve">spelen </w:t>
      </w:r>
      <w:r w:rsidRPr="002010DD">
        <w:rPr>
          <w:sz w:val="22"/>
          <w:szCs w:val="22"/>
        </w:rPr>
        <w:t>en mag er ook speelinfrastructuur worden geplaatst.</w:t>
      </w:r>
    </w:p>
    <w:p w14:paraId="3847A1D0" w14:textId="4CF6E521" w:rsidR="002010DD" w:rsidRPr="002010DD" w:rsidRDefault="002010DD" w:rsidP="002010DD">
      <w:pPr>
        <w:tabs>
          <w:tab w:val="left" w:pos="4536"/>
        </w:tabs>
        <w:rPr>
          <w:sz w:val="22"/>
          <w:szCs w:val="22"/>
        </w:rPr>
      </w:pPr>
      <w:r w:rsidRPr="002010DD">
        <w:rPr>
          <w:sz w:val="22"/>
          <w:szCs w:val="22"/>
        </w:rPr>
        <w:t>De straat moet echter toegankelijk blijven voor voetgangers, fietsers, bewoners, gebruikers van een</w:t>
      </w:r>
      <w:r w:rsidRPr="00EC4B1D">
        <w:rPr>
          <w:sz w:val="22"/>
          <w:szCs w:val="22"/>
        </w:rPr>
        <w:t xml:space="preserve"> </w:t>
      </w:r>
      <w:r w:rsidRPr="002010DD">
        <w:rPr>
          <w:sz w:val="22"/>
          <w:szCs w:val="22"/>
        </w:rPr>
        <w:t xml:space="preserve">garage in de straat en prioritaire voertuigen. Bestuurders moeten evenwel </w:t>
      </w:r>
      <w:r w:rsidRPr="002010DD">
        <w:rPr>
          <w:b/>
          <w:bCs/>
          <w:sz w:val="22"/>
          <w:szCs w:val="22"/>
        </w:rPr>
        <w:t xml:space="preserve">stapvoets rijden </w:t>
      </w:r>
      <w:r w:rsidRPr="002010DD">
        <w:rPr>
          <w:sz w:val="22"/>
          <w:szCs w:val="22"/>
        </w:rPr>
        <w:t>en mogen</w:t>
      </w:r>
      <w:r w:rsidRPr="00EC4B1D">
        <w:rPr>
          <w:sz w:val="22"/>
          <w:szCs w:val="22"/>
        </w:rPr>
        <w:t xml:space="preserve"> </w:t>
      </w:r>
      <w:r w:rsidRPr="002010DD">
        <w:rPr>
          <w:sz w:val="22"/>
          <w:szCs w:val="22"/>
        </w:rPr>
        <w:t>de spelende kinderen niet in gevaar brengen of hinderen.</w:t>
      </w:r>
    </w:p>
    <w:p w14:paraId="65EEF77B" w14:textId="5CE0C347" w:rsidR="002010DD" w:rsidRPr="002010DD" w:rsidRDefault="002010DD" w:rsidP="002010DD">
      <w:pPr>
        <w:tabs>
          <w:tab w:val="left" w:pos="4536"/>
        </w:tabs>
        <w:rPr>
          <w:sz w:val="22"/>
          <w:szCs w:val="22"/>
        </w:rPr>
      </w:pPr>
      <w:r w:rsidRPr="002010DD">
        <w:rPr>
          <w:sz w:val="22"/>
          <w:szCs w:val="22"/>
        </w:rPr>
        <w:t xml:space="preserve">De inrichting van een speelstraat is de </w:t>
      </w:r>
      <w:r w:rsidRPr="002010DD">
        <w:rPr>
          <w:b/>
          <w:bCs/>
          <w:sz w:val="22"/>
          <w:szCs w:val="22"/>
        </w:rPr>
        <w:t>keuze van de bewoners van die straat</w:t>
      </w:r>
      <w:r w:rsidRPr="002010DD">
        <w:rPr>
          <w:sz w:val="22"/>
          <w:szCs w:val="22"/>
        </w:rPr>
        <w:t>. Hoe de bewoners</w:t>
      </w:r>
      <w:r w:rsidRPr="00EC4B1D">
        <w:rPr>
          <w:sz w:val="22"/>
          <w:szCs w:val="22"/>
        </w:rPr>
        <w:t xml:space="preserve"> </w:t>
      </w:r>
      <w:r w:rsidRPr="002010DD">
        <w:rPr>
          <w:sz w:val="22"/>
          <w:szCs w:val="22"/>
        </w:rPr>
        <w:t>met hun speelstraat omgaan, welke speelinfrastructuur er geplaatst wordt, welke activiteiten er zich</w:t>
      </w:r>
      <w:r w:rsidRPr="00EC4B1D">
        <w:rPr>
          <w:sz w:val="22"/>
          <w:szCs w:val="22"/>
        </w:rPr>
        <w:t xml:space="preserve"> </w:t>
      </w:r>
      <w:r w:rsidRPr="002010DD">
        <w:rPr>
          <w:sz w:val="22"/>
          <w:szCs w:val="22"/>
        </w:rPr>
        <w:t>ontplooien is allemaal afhankelijk van de plaatselijke creativiteit en inzet. Vanuit de gemeente wordt er</w:t>
      </w:r>
      <w:r w:rsidRPr="00EC4B1D">
        <w:rPr>
          <w:sz w:val="22"/>
          <w:szCs w:val="22"/>
        </w:rPr>
        <w:t xml:space="preserve"> </w:t>
      </w:r>
      <w:r w:rsidRPr="002010DD">
        <w:rPr>
          <w:sz w:val="22"/>
          <w:szCs w:val="22"/>
        </w:rPr>
        <w:t>materiaal ter beschikking gesteld.</w:t>
      </w:r>
    </w:p>
    <w:p w14:paraId="2F23BD55" w14:textId="13701566" w:rsidR="002010DD" w:rsidRPr="00EC4B1D" w:rsidRDefault="002010DD" w:rsidP="002010DD">
      <w:pPr>
        <w:tabs>
          <w:tab w:val="left" w:pos="4536"/>
        </w:tabs>
        <w:rPr>
          <w:sz w:val="22"/>
          <w:szCs w:val="22"/>
        </w:rPr>
      </w:pPr>
      <w:r w:rsidRPr="002010DD">
        <w:rPr>
          <w:sz w:val="22"/>
          <w:szCs w:val="22"/>
        </w:rPr>
        <w:t>Hoewel een speelstraat onmiddellijk het beeld oproept van spelende kinderen richt het initiatief zich tot</w:t>
      </w:r>
      <w:r w:rsidRPr="00EC4B1D">
        <w:rPr>
          <w:sz w:val="22"/>
          <w:szCs w:val="22"/>
        </w:rPr>
        <w:t xml:space="preserve"> </w:t>
      </w:r>
      <w:r w:rsidRPr="002010DD">
        <w:rPr>
          <w:sz w:val="22"/>
          <w:szCs w:val="22"/>
        </w:rPr>
        <w:t>de volledige buurt. De gebruikers van de speelstraat zijn dus meer dan kinderen alleen. Aan een</w:t>
      </w:r>
      <w:r w:rsidRPr="00EC4B1D">
        <w:rPr>
          <w:sz w:val="22"/>
          <w:szCs w:val="22"/>
        </w:rPr>
        <w:t xml:space="preserve"> </w:t>
      </w:r>
      <w:r w:rsidRPr="002010DD">
        <w:rPr>
          <w:sz w:val="22"/>
          <w:szCs w:val="22"/>
        </w:rPr>
        <w:t>speelstraat kan bv. ook een straatfeest gekoppeld worden voor alle buurtbewoners (mits het vervullen</w:t>
      </w:r>
      <w:r w:rsidRPr="00EC4B1D">
        <w:rPr>
          <w:sz w:val="22"/>
          <w:szCs w:val="22"/>
        </w:rPr>
        <w:t xml:space="preserve"> van de nodige formaliteiten).</w:t>
      </w:r>
    </w:p>
    <w:p w14:paraId="42768C98" w14:textId="77777777" w:rsidR="002010DD" w:rsidRPr="00EC4B1D" w:rsidRDefault="002010DD" w:rsidP="002010DD">
      <w:pPr>
        <w:tabs>
          <w:tab w:val="left" w:pos="4536"/>
        </w:tabs>
        <w:rPr>
          <w:sz w:val="22"/>
          <w:szCs w:val="22"/>
        </w:rPr>
      </w:pPr>
    </w:p>
    <w:p w14:paraId="590D12D2" w14:textId="77777777" w:rsidR="002010DD" w:rsidRPr="002010DD" w:rsidRDefault="002010DD" w:rsidP="002010DD">
      <w:pPr>
        <w:tabs>
          <w:tab w:val="left" w:pos="4536"/>
        </w:tabs>
        <w:rPr>
          <w:b/>
          <w:bCs/>
          <w:sz w:val="22"/>
          <w:szCs w:val="22"/>
        </w:rPr>
      </w:pPr>
      <w:r w:rsidRPr="002010DD">
        <w:rPr>
          <w:b/>
          <w:bCs/>
          <w:sz w:val="22"/>
          <w:szCs w:val="22"/>
        </w:rPr>
        <w:t>Wat is een speelstraat NIET?</w:t>
      </w:r>
    </w:p>
    <w:p w14:paraId="30258DA9" w14:textId="22FFFB13" w:rsidR="002010DD" w:rsidRPr="002010DD" w:rsidRDefault="002010DD" w:rsidP="002010DD">
      <w:pPr>
        <w:tabs>
          <w:tab w:val="left" w:pos="4536"/>
        </w:tabs>
        <w:rPr>
          <w:sz w:val="22"/>
          <w:szCs w:val="22"/>
        </w:rPr>
      </w:pPr>
      <w:r w:rsidRPr="002010DD">
        <w:rPr>
          <w:sz w:val="22"/>
          <w:szCs w:val="22"/>
        </w:rPr>
        <w:t xml:space="preserve">Een speelstraat is </w:t>
      </w:r>
      <w:r w:rsidRPr="002010DD">
        <w:rPr>
          <w:b/>
          <w:bCs/>
          <w:sz w:val="22"/>
          <w:szCs w:val="22"/>
        </w:rPr>
        <w:t>geen opvang</w:t>
      </w:r>
      <w:r w:rsidRPr="002010DD">
        <w:rPr>
          <w:sz w:val="22"/>
          <w:szCs w:val="22"/>
        </w:rPr>
        <w:t>! Ouders blijven verantwoordelijk voor hun kinderen. De</w:t>
      </w:r>
      <w:r w:rsidRPr="00EC4B1D">
        <w:rPr>
          <w:sz w:val="22"/>
          <w:szCs w:val="22"/>
        </w:rPr>
        <w:t xml:space="preserve"> </w:t>
      </w:r>
      <w:r w:rsidRPr="002010DD">
        <w:rPr>
          <w:sz w:val="22"/>
          <w:szCs w:val="22"/>
        </w:rPr>
        <w:t xml:space="preserve">verantwoordelijken van de speelstraat zijn verantwoordelijk voor het plaatsen van de </w:t>
      </w:r>
      <w:proofErr w:type="spellStart"/>
      <w:r w:rsidRPr="002010DD">
        <w:rPr>
          <w:sz w:val="22"/>
          <w:szCs w:val="22"/>
        </w:rPr>
        <w:t>nadars</w:t>
      </w:r>
      <w:proofErr w:type="spellEnd"/>
      <w:r w:rsidRPr="002010DD">
        <w:rPr>
          <w:sz w:val="22"/>
          <w:szCs w:val="22"/>
        </w:rPr>
        <w:t xml:space="preserve"> en de</w:t>
      </w:r>
      <w:r w:rsidRPr="00EC4B1D">
        <w:rPr>
          <w:sz w:val="22"/>
          <w:szCs w:val="22"/>
        </w:rPr>
        <w:t xml:space="preserve"> </w:t>
      </w:r>
      <w:r w:rsidRPr="002010DD">
        <w:rPr>
          <w:sz w:val="22"/>
          <w:szCs w:val="22"/>
        </w:rPr>
        <w:t>speelkoffer maar zij zijn niet verantwoordelijk voor de kinderen die op straat spelen.</w:t>
      </w:r>
    </w:p>
    <w:p w14:paraId="58150D0F" w14:textId="7E01C54F" w:rsidR="002010DD" w:rsidRPr="002010DD" w:rsidRDefault="002010DD" w:rsidP="002010DD">
      <w:pPr>
        <w:tabs>
          <w:tab w:val="left" w:pos="4536"/>
        </w:tabs>
        <w:rPr>
          <w:sz w:val="22"/>
          <w:szCs w:val="22"/>
        </w:rPr>
      </w:pPr>
      <w:r w:rsidRPr="002010DD">
        <w:rPr>
          <w:sz w:val="22"/>
          <w:szCs w:val="22"/>
        </w:rPr>
        <w:lastRenderedPageBreak/>
        <w:t xml:space="preserve">Er is </w:t>
      </w:r>
      <w:r w:rsidRPr="002010DD">
        <w:rPr>
          <w:b/>
          <w:bCs/>
          <w:sz w:val="22"/>
          <w:szCs w:val="22"/>
        </w:rPr>
        <w:t xml:space="preserve">geen toezicht </w:t>
      </w:r>
      <w:r w:rsidRPr="002010DD">
        <w:rPr>
          <w:sz w:val="22"/>
          <w:szCs w:val="22"/>
        </w:rPr>
        <w:t>vanuit de gemeente nog vanuit de verantwoordelijken van de speelstraat. Het</w:t>
      </w:r>
      <w:r w:rsidRPr="00EC4B1D">
        <w:rPr>
          <w:sz w:val="22"/>
          <w:szCs w:val="22"/>
        </w:rPr>
        <w:t xml:space="preserve"> </w:t>
      </w:r>
      <w:r w:rsidRPr="002010DD">
        <w:rPr>
          <w:sz w:val="22"/>
          <w:szCs w:val="22"/>
        </w:rPr>
        <w:t>inrichten van een speelstraat ontslaat de ouders niet van het toezicht op hun kinderen.</w:t>
      </w:r>
    </w:p>
    <w:p w14:paraId="6A1FB111" w14:textId="1A30906F" w:rsidR="002010DD" w:rsidRPr="00EC4B1D" w:rsidRDefault="002010DD" w:rsidP="002010DD">
      <w:pPr>
        <w:tabs>
          <w:tab w:val="left" w:pos="4536"/>
        </w:tabs>
        <w:rPr>
          <w:sz w:val="22"/>
          <w:szCs w:val="22"/>
        </w:rPr>
      </w:pPr>
      <w:r w:rsidRPr="002010DD">
        <w:rPr>
          <w:sz w:val="22"/>
          <w:szCs w:val="22"/>
        </w:rPr>
        <w:t xml:space="preserve">Er wordt </w:t>
      </w:r>
      <w:r w:rsidRPr="002010DD">
        <w:rPr>
          <w:b/>
          <w:bCs/>
          <w:sz w:val="22"/>
          <w:szCs w:val="22"/>
        </w:rPr>
        <w:t xml:space="preserve">geen animatie </w:t>
      </w:r>
      <w:r w:rsidRPr="002010DD">
        <w:rPr>
          <w:sz w:val="22"/>
          <w:szCs w:val="22"/>
        </w:rPr>
        <w:t>voorzien in de straat vanuit de gemeente. Er is, via de uitleendienst,</w:t>
      </w:r>
      <w:r w:rsidRPr="00EC4B1D">
        <w:rPr>
          <w:sz w:val="22"/>
          <w:szCs w:val="22"/>
        </w:rPr>
        <w:t xml:space="preserve"> </w:t>
      </w:r>
      <w:r w:rsidRPr="002010DD">
        <w:rPr>
          <w:sz w:val="22"/>
          <w:szCs w:val="22"/>
        </w:rPr>
        <w:t>(spel)materiaal ter beschikking zodat de kinderen vrij kunnen spelen op straat. Indien wenselijk</w:t>
      </w:r>
      <w:r w:rsidRPr="00EC4B1D">
        <w:rPr>
          <w:sz w:val="22"/>
          <w:szCs w:val="22"/>
        </w:rPr>
        <w:t xml:space="preserve"> kunnen de bewoners zelf animatie voorzien.</w:t>
      </w:r>
    </w:p>
    <w:p w14:paraId="538F9D5C" w14:textId="77777777" w:rsidR="002010DD" w:rsidRPr="00EC4B1D" w:rsidRDefault="002010DD" w:rsidP="002010DD">
      <w:pPr>
        <w:tabs>
          <w:tab w:val="left" w:pos="4536"/>
        </w:tabs>
        <w:rPr>
          <w:sz w:val="22"/>
          <w:szCs w:val="22"/>
        </w:rPr>
      </w:pPr>
    </w:p>
    <w:p w14:paraId="7C77EB66" w14:textId="77777777" w:rsidR="002010DD" w:rsidRPr="002010DD" w:rsidRDefault="002010DD" w:rsidP="002010DD">
      <w:pPr>
        <w:tabs>
          <w:tab w:val="left" w:pos="4536"/>
        </w:tabs>
        <w:rPr>
          <w:b/>
          <w:bCs/>
          <w:sz w:val="22"/>
          <w:szCs w:val="22"/>
        </w:rPr>
      </w:pPr>
      <w:r w:rsidRPr="002010DD">
        <w:rPr>
          <w:b/>
          <w:bCs/>
          <w:sz w:val="22"/>
          <w:szCs w:val="22"/>
        </w:rPr>
        <w:t>Praktische gegevens over de speelstraat</w:t>
      </w:r>
    </w:p>
    <w:p w14:paraId="1F8E9F31" w14:textId="126C2A87" w:rsidR="002010DD" w:rsidRPr="002010DD" w:rsidRDefault="002010DD" w:rsidP="002010DD">
      <w:pPr>
        <w:tabs>
          <w:tab w:val="left" w:pos="4536"/>
        </w:tabs>
        <w:rPr>
          <w:sz w:val="22"/>
          <w:szCs w:val="22"/>
        </w:rPr>
      </w:pPr>
      <w:r w:rsidRPr="002010DD">
        <w:rPr>
          <w:sz w:val="22"/>
          <w:szCs w:val="22"/>
        </w:rPr>
        <w:t>Straatnaam:</w:t>
      </w:r>
    </w:p>
    <w:p w14:paraId="3D7DED72" w14:textId="77777777" w:rsidR="002010DD" w:rsidRPr="002010DD" w:rsidRDefault="002010DD" w:rsidP="002010DD">
      <w:pPr>
        <w:tabs>
          <w:tab w:val="left" w:pos="4536"/>
        </w:tabs>
        <w:rPr>
          <w:sz w:val="22"/>
          <w:szCs w:val="22"/>
        </w:rPr>
      </w:pPr>
      <w:r w:rsidRPr="002010DD">
        <w:rPr>
          <w:sz w:val="22"/>
          <w:szCs w:val="22"/>
        </w:rPr>
        <w:t>Deelgemeente:</w:t>
      </w:r>
    </w:p>
    <w:p w14:paraId="7B4B0022" w14:textId="532D0AFA" w:rsidR="002010DD" w:rsidRPr="002010DD" w:rsidRDefault="002010DD" w:rsidP="002010DD">
      <w:pPr>
        <w:tabs>
          <w:tab w:val="left" w:pos="4536"/>
        </w:tabs>
        <w:rPr>
          <w:sz w:val="22"/>
          <w:szCs w:val="22"/>
        </w:rPr>
      </w:pPr>
      <w:r w:rsidRPr="002010DD">
        <w:rPr>
          <w:sz w:val="22"/>
          <w:szCs w:val="22"/>
        </w:rPr>
        <w:t>Datum:</w:t>
      </w:r>
    </w:p>
    <w:p w14:paraId="4BC6412A" w14:textId="07473E48" w:rsidR="002010DD" w:rsidRPr="002010DD" w:rsidRDefault="002010DD" w:rsidP="002010DD">
      <w:pPr>
        <w:tabs>
          <w:tab w:val="left" w:pos="4536"/>
        </w:tabs>
        <w:rPr>
          <w:sz w:val="22"/>
          <w:szCs w:val="22"/>
        </w:rPr>
      </w:pPr>
      <w:r w:rsidRPr="00EC4B1D">
        <w:rPr>
          <w:sz w:val="22"/>
          <w:szCs w:val="22"/>
        </w:rPr>
        <w:t>S</w:t>
      </w:r>
      <w:r w:rsidRPr="002010DD">
        <w:rPr>
          <w:sz w:val="22"/>
          <w:szCs w:val="22"/>
        </w:rPr>
        <w:t>peeluren (het kan tussen 10u en 20u):</w:t>
      </w:r>
    </w:p>
    <w:p w14:paraId="0FBEC9D1" w14:textId="77777777" w:rsidR="002010DD" w:rsidRPr="002010DD" w:rsidRDefault="002010DD" w:rsidP="002010DD">
      <w:pPr>
        <w:tabs>
          <w:tab w:val="left" w:pos="4536"/>
        </w:tabs>
        <w:rPr>
          <w:sz w:val="22"/>
          <w:szCs w:val="22"/>
        </w:rPr>
      </w:pPr>
      <w:r w:rsidRPr="002010DD">
        <w:rPr>
          <w:sz w:val="22"/>
          <w:szCs w:val="22"/>
        </w:rPr>
        <w:t>De speelstraat wordt ingericht in:</w:t>
      </w:r>
    </w:p>
    <w:p w14:paraId="25511D6F" w14:textId="49795B8F" w:rsidR="002010DD" w:rsidRPr="00EC4B1D" w:rsidRDefault="002010DD" w:rsidP="002010DD">
      <w:pPr>
        <w:pStyle w:val="Lijstalinea"/>
        <w:numPr>
          <w:ilvl w:val="0"/>
          <w:numId w:val="3"/>
        </w:numPr>
        <w:tabs>
          <w:tab w:val="left" w:pos="4536"/>
        </w:tabs>
        <w:rPr>
          <w:sz w:val="22"/>
          <w:szCs w:val="22"/>
        </w:rPr>
      </w:pPr>
      <w:r w:rsidRPr="00EC4B1D">
        <w:rPr>
          <w:sz w:val="22"/>
          <w:szCs w:val="22"/>
        </w:rPr>
        <w:t>de volledige straat</w:t>
      </w:r>
    </w:p>
    <w:p w14:paraId="33E3023E" w14:textId="3B556CE8" w:rsidR="002010DD" w:rsidRPr="00EC4B1D" w:rsidRDefault="002010DD" w:rsidP="002010DD">
      <w:pPr>
        <w:pStyle w:val="Lijstalinea"/>
        <w:numPr>
          <w:ilvl w:val="0"/>
          <w:numId w:val="3"/>
        </w:numPr>
        <w:tabs>
          <w:tab w:val="left" w:pos="4536"/>
        </w:tabs>
        <w:rPr>
          <w:sz w:val="22"/>
          <w:szCs w:val="22"/>
        </w:rPr>
      </w:pPr>
      <w:r w:rsidRPr="00EC4B1D">
        <w:rPr>
          <w:sz w:val="22"/>
          <w:szCs w:val="22"/>
        </w:rPr>
        <w:t>een deel van de straat, nl. tussen de volgende kruispunten/huisnummers:</w:t>
      </w:r>
    </w:p>
    <w:p w14:paraId="48E47A52" w14:textId="77777777" w:rsidR="002010DD" w:rsidRPr="00EC4B1D" w:rsidRDefault="002010DD" w:rsidP="002010DD">
      <w:pPr>
        <w:tabs>
          <w:tab w:val="left" w:pos="4536"/>
        </w:tabs>
        <w:rPr>
          <w:sz w:val="22"/>
          <w:szCs w:val="22"/>
        </w:rPr>
      </w:pPr>
    </w:p>
    <w:p w14:paraId="0D7F7B1E" w14:textId="7D41B014" w:rsidR="002010DD" w:rsidRPr="002010DD" w:rsidRDefault="002010DD" w:rsidP="002010DD">
      <w:pPr>
        <w:tabs>
          <w:tab w:val="left" w:pos="4536"/>
        </w:tabs>
        <w:rPr>
          <w:b/>
          <w:bCs/>
          <w:sz w:val="22"/>
          <w:szCs w:val="22"/>
        </w:rPr>
      </w:pPr>
      <w:r w:rsidRPr="002010DD">
        <w:rPr>
          <w:b/>
          <w:bCs/>
          <w:sz w:val="22"/>
          <w:szCs w:val="22"/>
        </w:rPr>
        <w:t>Gegevens peters/meters (minimaal 2 personen)</w:t>
      </w:r>
    </w:p>
    <w:p w14:paraId="17D96367" w14:textId="559F7372" w:rsidR="002010DD" w:rsidRPr="00EC4B1D" w:rsidRDefault="002010DD" w:rsidP="002010DD">
      <w:pPr>
        <w:tabs>
          <w:tab w:val="left" w:pos="4536"/>
        </w:tabs>
        <w:ind w:left="708"/>
        <w:rPr>
          <w:i/>
          <w:iCs/>
          <w:sz w:val="22"/>
          <w:szCs w:val="22"/>
        </w:rPr>
      </w:pPr>
      <w:r w:rsidRPr="002010DD">
        <w:rPr>
          <w:i/>
          <w:iCs/>
          <w:sz w:val="22"/>
          <w:szCs w:val="22"/>
        </w:rPr>
        <w:t>De peters en meters zorgen voor het plaatsen en weghalen van de afsluithekken.</w:t>
      </w:r>
      <w:r w:rsidRPr="00EC4B1D">
        <w:rPr>
          <w:i/>
          <w:iCs/>
          <w:sz w:val="22"/>
          <w:szCs w:val="22"/>
        </w:rPr>
        <w:t xml:space="preserve"> </w:t>
      </w:r>
      <w:r w:rsidRPr="002010DD">
        <w:rPr>
          <w:i/>
          <w:iCs/>
          <w:sz w:val="22"/>
          <w:szCs w:val="22"/>
        </w:rPr>
        <w:t>Zij houden toezicht op de speelstraat. Zij zijn een aanspreekpunt voor de buurt</w:t>
      </w:r>
      <w:r w:rsidRPr="00EC4B1D">
        <w:rPr>
          <w:i/>
          <w:iCs/>
          <w:sz w:val="22"/>
          <w:szCs w:val="22"/>
        </w:rPr>
        <w:t xml:space="preserve"> </w:t>
      </w:r>
      <w:r w:rsidRPr="002010DD">
        <w:rPr>
          <w:i/>
          <w:iCs/>
          <w:sz w:val="22"/>
          <w:szCs w:val="22"/>
        </w:rPr>
        <w:t>maar zij zijn niet verantwoordelijk voor spelende kinderen; de ouders blijven</w:t>
      </w:r>
      <w:r w:rsidRPr="00EC4B1D">
        <w:rPr>
          <w:i/>
          <w:iCs/>
          <w:sz w:val="22"/>
          <w:szCs w:val="22"/>
        </w:rPr>
        <w:t xml:space="preserve"> </w:t>
      </w:r>
      <w:r w:rsidRPr="002010DD">
        <w:rPr>
          <w:i/>
          <w:iCs/>
          <w:sz w:val="22"/>
          <w:szCs w:val="22"/>
        </w:rPr>
        <w:t>verantwoordelijk</w:t>
      </w:r>
      <w:r w:rsidRPr="00EC4B1D">
        <w:rPr>
          <w:i/>
          <w:iCs/>
          <w:sz w:val="22"/>
          <w:szCs w:val="22"/>
        </w:rPr>
        <w:t>.</w:t>
      </w:r>
    </w:p>
    <w:tbl>
      <w:tblPr>
        <w:tblStyle w:val="Tabelraster"/>
        <w:tblW w:w="10632" w:type="dxa"/>
        <w:tblInd w:w="-572" w:type="dxa"/>
        <w:tblLook w:val="04A0" w:firstRow="1" w:lastRow="0" w:firstColumn="1" w:lastColumn="0" w:noHBand="0" w:noVBand="1"/>
      </w:tblPr>
      <w:tblGrid>
        <w:gridCol w:w="485"/>
        <w:gridCol w:w="2350"/>
        <w:gridCol w:w="2552"/>
        <w:gridCol w:w="1701"/>
        <w:gridCol w:w="1049"/>
        <w:gridCol w:w="2495"/>
      </w:tblGrid>
      <w:tr w:rsidR="002010DD" w:rsidRPr="00EC4B1D" w14:paraId="2002C325" w14:textId="77777777" w:rsidTr="00847947">
        <w:tc>
          <w:tcPr>
            <w:tcW w:w="485" w:type="dxa"/>
          </w:tcPr>
          <w:p w14:paraId="23A2691C" w14:textId="77777777" w:rsidR="002010DD" w:rsidRPr="00EC4B1D" w:rsidRDefault="002010DD" w:rsidP="00847947">
            <w:pPr>
              <w:rPr>
                <w:sz w:val="22"/>
                <w:szCs w:val="22"/>
              </w:rPr>
            </w:pPr>
          </w:p>
        </w:tc>
        <w:tc>
          <w:tcPr>
            <w:tcW w:w="2350" w:type="dxa"/>
          </w:tcPr>
          <w:p w14:paraId="28A72BEB" w14:textId="77777777" w:rsidR="002010DD" w:rsidRPr="00EC4B1D" w:rsidRDefault="002010DD" w:rsidP="00847947">
            <w:pPr>
              <w:rPr>
                <w:sz w:val="22"/>
                <w:szCs w:val="22"/>
              </w:rPr>
            </w:pPr>
            <w:r w:rsidRPr="00EC4B1D">
              <w:rPr>
                <w:sz w:val="22"/>
                <w:szCs w:val="22"/>
              </w:rPr>
              <w:t>Naam en voornaam</w:t>
            </w:r>
          </w:p>
        </w:tc>
        <w:tc>
          <w:tcPr>
            <w:tcW w:w="2552" w:type="dxa"/>
          </w:tcPr>
          <w:p w14:paraId="304C9A8F" w14:textId="77777777" w:rsidR="002010DD" w:rsidRPr="00EC4B1D" w:rsidRDefault="002010DD" w:rsidP="00847947">
            <w:pPr>
              <w:rPr>
                <w:sz w:val="22"/>
                <w:szCs w:val="22"/>
              </w:rPr>
            </w:pPr>
            <w:r w:rsidRPr="00EC4B1D">
              <w:rPr>
                <w:sz w:val="22"/>
                <w:szCs w:val="22"/>
              </w:rPr>
              <w:t>Adres</w:t>
            </w:r>
          </w:p>
        </w:tc>
        <w:tc>
          <w:tcPr>
            <w:tcW w:w="1701" w:type="dxa"/>
          </w:tcPr>
          <w:p w14:paraId="05D21EAB" w14:textId="77777777" w:rsidR="002010DD" w:rsidRPr="00EC4B1D" w:rsidRDefault="002010DD" w:rsidP="00847947">
            <w:pPr>
              <w:rPr>
                <w:sz w:val="22"/>
                <w:szCs w:val="22"/>
              </w:rPr>
            </w:pPr>
            <w:r w:rsidRPr="00EC4B1D">
              <w:rPr>
                <w:sz w:val="22"/>
                <w:szCs w:val="22"/>
              </w:rPr>
              <w:t>Tel. of gsm</w:t>
            </w:r>
          </w:p>
        </w:tc>
        <w:tc>
          <w:tcPr>
            <w:tcW w:w="1049" w:type="dxa"/>
          </w:tcPr>
          <w:p w14:paraId="68EF3ADE" w14:textId="77777777" w:rsidR="002010DD" w:rsidRPr="00EC4B1D" w:rsidRDefault="002010DD" w:rsidP="00847947">
            <w:pPr>
              <w:rPr>
                <w:sz w:val="22"/>
                <w:szCs w:val="22"/>
              </w:rPr>
            </w:pPr>
            <w:r w:rsidRPr="00EC4B1D">
              <w:rPr>
                <w:sz w:val="22"/>
                <w:szCs w:val="22"/>
              </w:rPr>
              <w:t>Leeftijd</w:t>
            </w:r>
          </w:p>
        </w:tc>
        <w:tc>
          <w:tcPr>
            <w:tcW w:w="2495" w:type="dxa"/>
          </w:tcPr>
          <w:p w14:paraId="3CB2520E" w14:textId="77777777" w:rsidR="002010DD" w:rsidRPr="00EC4B1D" w:rsidRDefault="002010DD" w:rsidP="00847947">
            <w:pPr>
              <w:rPr>
                <w:sz w:val="22"/>
                <w:szCs w:val="22"/>
              </w:rPr>
            </w:pPr>
            <w:r w:rsidRPr="00EC4B1D">
              <w:rPr>
                <w:sz w:val="22"/>
                <w:szCs w:val="22"/>
              </w:rPr>
              <w:t>E-mailadres</w:t>
            </w:r>
          </w:p>
        </w:tc>
      </w:tr>
      <w:tr w:rsidR="002010DD" w:rsidRPr="00EC4B1D" w14:paraId="7098B43E" w14:textId="77777777" w:rsidTr="00847947">
        <w:tc>
          <w:tcPr>
            <w:tcW w:w="485" w:type="dxa"/>
          </w:tcPr>
          <w:p w14:paraId="2505370A" w14:textId="77777777" w:rsidR="002010DD" w:rsidRPr="00EC4B1D" w:rsidRDefault="002010DD" w:rsidP="00847947">
            <w:pPr>
              <w:spacing w:before="120" w:after="120"/>
              <w:jc w:val="center"/>
              <w:rPr>
                <w:sz w:val="22"/>
                <w:szCs w:val="22"/>
              </w:rPr>
            </w:pPr>
            <w:r w:rsidRPr="00EC4B1D">
              <w:rPr>
                <w:sz w:val="22"/>
                <w:szCs w:val="22"/>
              </w:rPr>
              <w:t>1</w:t>
            </w:r>
          </w:p>
        </w:tc>
        <w:tc>
          <w:tcPr>
            <w:tcW w:w="2350" w:type="dxa"/>
          </w:tcPr>
          <w:p w14:paraId="541D30E1" w14:textId="77777777" w:rsidR="002010DD" w:rsidRPr="00EC4B1D" w:rsidRDefault="002010DD" w:rsidP="00847947">
            <w:pPr>
              <w:rPr>
                <w:sz w:val="22"/>
                <w:szCs w:val="22"/>
              </w:rPr>
            </w:pPr>
          </w:p>
        </w:tc>
        <w:tc>
          <w:tcPr>
            <w:tcW w:w="2552" w:type="dxa"/>
          </w:tcPr>
          <w:p w14:paraId="7EE9150E" w14:textId="77777777" w:rsidR="002010DD" w:rsidRPr="00EC4B1D" w:rsidRDefault="002010DD" w:rsidP="00847947">
            <w:pPr>
              <w:rPr>
                <w:sz w:val="22"/>
                <w:szCs w:val="22"/>
              </w:rPr>
            </w:pPr>
          </w:p>
        </w:tc>
        <w:tc>
          <w:tcPr>
            <w:tcW w:w="1701" w:type="dxa"/>
          </w:tcPr>
          <w:p w14:paraId="4ED9BAD0" w14:textId="77777777" w:rsidR="002010DD" w:rsidRPr="00EC4B1D" w:rsidRDefault="002010DD" w:rsidP="00847947">
            <w:pPr>
              <w:rPr>
                <w:sz w:val="22"/>
                <w:szCs w:val="22"/>
              </w:rPr>
            </w:pPr>
          </w:p>
        </w:tc>
        <w:tc>
          <w:tcPr>
            <w:tcW w:w="1049" w:type="dxa"/>
          </w:tcPr>
          <w:p w14:paraId="11E099CD" w14:textId="77777777" w:rsidR="002010DD" w:rsidRPr="00EC4B1D" w:rsidRDefault="002010DD" w:rsidP="00847947">
            <w:pPr>
              <w:rPr>
                <w:sz w:val="22"/>
                <w:szCs w:val="22"/>
              </w:rPr>
            </w:pPr>
          </w:p>
        </w:tc>
        <w:tc>
          <w:tcPr>
            <w:tcW w:w="2495" w:type="dxa"/>
          </w:tcPr>
          <w:p w14:paraId="707917F3" w14:textId="77777777" w:rsidR="002010DD" w:rsidRPr="00EC4B1D" w:rsidRDefault="002010DD" w:rsidP="00847947">
            <w:pPr>
              <w:rPr>
                <w:sz w:val="22"/>
                <w:szCs w:val="22"/>
              </w:rPr>
            </w:pPr>
          </w:p>
        </w:tc>
      </w:tr>
      <w:tr w:rsidR="002010DD" w:rsidRPr="00EC4B1D" w14:paraId="7F54BBFB" w14:textId="77777777" w:rsidTr="00847947">
        <w:tc>
          <w:tcPr>
            <w:tcW w:w="485" w:type="dxa"/>
          </w:tcPr>
          <w:p w14:paraId="2D47AF2D" w14:textId="77777777" w:rsidR="002010DD" w:rsidRPr="00EC4B1D" w:rsidRDefault="002010DD" w:rsidP="00847947">
            <w:pPr>
              <w:spacing w:before="120" w:after="120"/>
              <w:jc w:val="center"/>
              <w:rPr>
                <w:sz w:val="22"/>
                <w:szCs w:val="22"/>
              </w:rPr>
            </w:pPr>
            <w:r w:rsidRPr="00EC4B1D">
              <w:rPr>
                <w:sz w:val="22"/>
                <w:szCs w:val="22"/>
              </w:rPr>
              <w:t>2</w:t>
            </w:r>
          </w:p>
        </w:tc>
        <w:tc>
          <w:tcPr>
            <w:tcW w:w="2350" w:type="dxa"/>
          </w:tcPr>
          <w:p w14:paraId="3218268B" w14:textId="77777777" w:rsidR="002010DD" w:rsidRPr="00EC4B1D" w:rsidRDefault="002010DD" w:rsidP="00847947">
            <w:pPr>
              <w:rPr>
                <w:sz w:val="22"/>
                <w:szCs w:val="22"/>
              </w:rPr>
            </w:pPr>
          </w:p>
        </w:tc>
        <w:tc>
          <w:tcPr>
            <w:tcW w:w="2552" w:type="dxa"/>
          </w:tcPr>
          <w:p w14:paraId="638B6A20" w14:textId="77777777" w:rsidR="002010DD" w:rsidRPr="00EC4B1D" w:rsidRDefault="002010DD" w:rsidP="00847947">
            <w:pPr>
              <w:rPr>
                <w:sz w:val="22"/>
                <w:szCs w:val="22"/>
              </w:rPr>
            </w:pPr>
          </w:p>
        </w:tc>
        <w:tc>
          <w:tcPr>
            <w:tcW w:w="1701" w:type="dxa"/>
          </w:tcPr>
          <w:p w14:paraId="76734056" w14:textId="77777777" w:rsidR="002010DD" w:rsidRPr="00EC4B1D" w:rsidRDefault="002010DD" w:rsidP="00847947">
            <w:pPr>
              <w:rPr>
                <w:sz w:val="22"/>
                <w:szCs w:val="22"/>
              </w:rPr>
            </w:pPr>
          </w:p>
        </w:tc>
        <w:tc>
          <w:tcPr>
            <w:tcW w:w="1049" w:type="dxa"/>
          </w:tcPr>
          <w:p w14:paraId="3E7826F7" w14:textId="77777777" w:rsidR="002010DD" w:rsidRPr="00EC4B1D" w:rsidRDefault="002010DD" w:rsidP="00847947">
            <w:pPr>
              <w:rPr>
                <w:sz w:val="22"/>
                <w:szCs w:val="22"/>
              </w:rPr>
            </w:pPr>
          </w:p>
        </w:tc>
        <w:tc>
          <w:tcPr>
            <w:tcW w:w="2495" w:type="dxa"/>
          </w:tcPr>
          <w:p w14:paraId="227BB829" w14:textId="77777777" w:rsidR="002010DD" w:rsidRPr="00EC4B1D" w:rsidRDefault="002010DD" w:rsidP="00847947">
            <w:pPr>
              <w:rPr>
                <w:sz w:val="22"/>
                <w:szCs w:val="22"/>
              </w:rPr>
            </w:pPr>
          </w:p>
        </w:tc>
      </w:tr>
      <w:tr w:rsidR="002010DD" w:rsidRPr="00EC4B1D" w14:paraId="1654C38F" w14:textId="77777777" w:rsidTr="00847947">
        <w:tc>
          <w:tcPr>
            <w:tcW w:w="485" w:type="dxa"/>
          </w:tcPr>
          <w:p w14:paraId="70BC8A23" w14:textId="77777777" w:rsidR="002010DD" w:rsidRPr="00EC4B1D" w:rsidRDefault="002010DD" w:rsidP="00847947">
            <w:pPr>
              <w:spacing w:before="120" w:after="120"/>
              <w:jc w:val="center"/>
              <w:rPr>
                <w:sz w:val="22"/>
                <w:szCs w:val="22"/>
              </w:rPr>
            </w:pPr>
            <w:r w:rsidRPr="00EC4B1D">
              <w:rPr>
                <w:sz w:val="22"/>
                <w:szCs w:val="22"/>
              </w:rPr>
              <w:t>(3)</w:t>
            </w:r>
          </w:p>
        </w:tc>
        <w:tc>
          <w:tcPr>
            <w:tcW w:w="2350" w:type="dxa"/>
          </w:tcPr>
          <w:p w14:paraId="0C0C4798" w14:textId="77777777" w:rsidR="002010DD" w:rsidRPr="00EC4B1D" w:rsidRDefault="002010DD" w:rsidP="00847947">
            <w:pPr>
              <w:rPr>
                <w:sz w:val="22"/>
                <w:szCs w:val="22"/>
              </w:rPr>
            </w:pPr>
          </w:p>
        </w:tc>
        <w:tc>
          <w:tcPr>
            <w:tcW w:w="2552" w:type="dxa"/>
          </w:tcPr>
          <w:p w14:paraId="4E2354D4" w14:textId="77777777" w:rsidR="002010DD" w:rsidRPr="00EC4B1D" w:rsidRDefault="002010DD" w:rsidP="00847947">
            <w:pPr>
              <w:rPr>
                <w:sz w:val="22"/>
                <w:szCs w:val="22"/>
              </w:rPr>
            </w:pPr>
          </w:p>
        </w:tc>
        <w:tc>
          <w:tcPr>
            <w:tcW w:w="1701" w:type="dxa"/>
          </w:tcPr>
          <w:p w14:paraId="3C7A3536" w14:textId="77777777" w:rsidR="002010DD" w:rsidRPr="00EC4B1D" w:rsidRDefault="002010DD" w:rsidP="00847947">
            <w:pPr>
              <w:rPr>
                <w:sz w:val="22"/>
                <w:szCs w:val="22"/>
              </w:rPr>
            </w:pPr>
          </w:p>
        </w:tc>
        <w:tc>
          <w:tcPr>
            <w:tcW w:w="1049" w:type="dxa"/>
          </w:tcPr>
          <w:p w14:paraId="37583D8C" w14:textId="77777777" w:rsidR="002010DD" w:rsidRPr="00EC4B1D" w:rsidRDefault="002010DD" w:rsidP="00847947">
            <w:pPr>
              <w:rPr>
                <w:sz w:val="22"/>
                <w:szCs w:val="22"/>
              </w:rPr>
            </w:pPr>
          </w:p>
        </w:tc>
        <w:tc>
          <w:tcPr>
            <w:tcW w:w="2495" w:type="dxa"/>
          </w:tcPr>
          <w:p w14:paraId="4F3DF109" w14:textId="77777777" w:rsidR="002010DD" w:rsidRPr="00EC4B1D" w:rsidRDefault="002010DD" w:rsidP="00847947">
            <w:pPr>
              <w:rPr>
                <w:sz w:val="22"/>
                <w:szCs w:val="22"/>
              </w:rPr>
            </w:pPr>
          </w:p>
        </w:tc>
      </w:tr>
      <w:tr w:rsidR="002010DD" w:rsidRPr="00EC4B1D" w14:paraId="5CFDA63D" w14:textId="77777777" w:rsidTr="00847947">
        <w:tc>
          <w:tcPr>
            <w:tcW w:w="485" w:type="dxa"/>
          </w:tcPr>
          <w:p w14:paraId="4CDEFDE5" w14:textId="77777777" w:rsidR="002010DD" w:rsidRPr="00EC4B1D" w:rsidRDefault="002010DD" w:rsidP="00847947">
            <w:pPr>
              <w:spacing w:before="120" w:after="120"/>
              <w:jc w:val="center"/>
              <w:rPr>
                <w:sz w:val="22"/>
                <w:szCs w:val="22"/>
              </w:rPr>
            </w:pPr>
            <w:r w:rsidRPr="00EC4B1D">
              <w:rPr>
                <w:sz w:val="22"/>
                <w:szCs w:val="22"/>
              </w:rPr>
              <w:t>(4)</w:t>
            </w:r>
          </w:p>
        </w:tc>
        <w:tc>
          <w:tcPr>
            <w:tcW w:w="2350" w:type="dxa"/>
          </w:tcPr>
          <w:p w14:paraId="21BF15D5" w14:textId="77777777" w:rsidR="002010DD" w:rsidRPr="00EC4B1D" w:rsidRDefault="002010DD" w:rsidP="00847947">
            <w:pPr>
              <w:rPr>
                <w:sz w:val="22"/>
                <w:szCs w:val="22"/>
              </w:rPr>
            </w:pPr>
          </w:p>
        </w:tc>
        <w:tc>
          <w:tcPr>
            <w:tcW w:w="2552" w:type="dxa"/>
          </w:tcPr>
          <w:p w14:paraId="3AB5457A" w14:textId="77777777" w:rsidR="002010DD" w:rsidRPr="00EC4B1D" w:rsidRDefault="002010DD" w:rsidP="00847947">
            <w:pPr>
              <w:rPr>
                <w:sz w:val="22"/>
                <w:szCs w:val="22"/>
              </w:rPr>
            </w:pPr>
          </w:p>
        </w:tc>
        <w:tc>
          <w:tcPr>
            <w:tcW w:w="1701" w:type="dxa"/>
          </w:tcPr>
          <w:p w14:paraId="57371C88" w14:textId="77777777" w:rsidR="002010DD" w:rsidRPr="00EC4B1D" w:rsidRDefault="002010DD" w:rsidP="00847947">
            <w:pPr>
              <w:rPr>
                <w:sz w:val="22"/>
                <w:szCs w:val="22"/>
              </w:rPr>
            </w:pPr>
          </w:p>
        </w:tc>
        <w:tc>
          <w:tcPr>
            <w:tcW w:w="1049" w:type="dxa"/>
          </w:tcPr>
          <w:p w14:paraId="784E649F" w14:textId="77777777" w:rsidR="002010DD" w:rsidRPr="00EC4B1D" w:rsidRDefault="002010DD" w:rsidP="00847947">
            <w:pPr>
              <w:rPr>
                <w:sz w:val="22"/>
                <w:szCs w:val="22"/>
              </w:rPr>
            </w:pPr>
          </w:p>
        </w:tc>
        <w:tc>
          <w:tcPr>
            <w:tcW w:w="2495" w:type="dxa"/>
          </w:tcPr>
          <w:p w14:paraId="72771215" w14:textId="77777777" w:rsidR="002010DD" w:rsidRPr="00EC4B1D" w:rsidRDefault="002010DD" w:rsidP="00847947">
            <w:pPr>
              <w:rPr>
                <w:sz w:val="22"/>
                <w:szCs w:val="22"/>
              </w:rPr>
            </w:pPr>
          </w:p>
        </w:tc>
      </w:tr>
    </w:tbl>
    <w:p w14:paraId="52B6F018" w14:textId="77777777" w:rsidR="004F3D34" w:rsidRDefault="004F3D34" w:rsidP="002010DD">
      <w:pPr>
        <w:tabs>
          <w:tab w:val="left" w:pos="4536"/>
        </w:tabs>
        <w:rPr>
          <w:b/>
          <w:bCs/>
          <w:sz w:val="22"/>
          <w:szCs w:val="22"/>
        </w:rPr>
      </w:pPr>
    </w:p>
    <w:p w14:paraId="0CB4B0B6" w14:textId="68990DE5" w:rsidR="002010DD" w:rsidRPr="002010DD" w:rsidRDefault="002010DD" w:rsidP="002010DD">
      <w:pPr>
        <w:tabs>
          <w:tab w:val="left" w:pos="4536"/>
        </w:tabs>
        <w:rPr>
          <w:b/>
          <w:bCs/>
          <w:sz w:val="22"/>
          <w:szCs w:val="22"/>
        </w:rPr>
      </w:pPr>
      <w:r w:rsidRPr="002010DD">
        <w:rPr>
          <w:b/>
          <w:bCs/>
          <w:sz w:val="22"/>
          <w:szCs w:val="22"/>
        </w:rPr>
        <w:t>Formulier terug te sturen naar:</w:t>
      </w:r>
    </w:p>
    <w:p w14:paraId="0D846393" w14:textId="545CE2C7" w:rsidR="004F3D34" w:rsidRDefault="00C33135" w:rsidP="004F3D34">
      <w:pPr>
        <w:tabs>
          <w:tab w:val="left" w:pos="4536"/>
        </w:tabs>
      </w:pPr>
      <w:r>
        <w:t>Gemeentebestuur</w:t>
      </w:r>
      <w:r w:rsidR="004F3D34">
        <w:t xml:space="preserve"> Kluisbergen</w:t>
      </w:r>
    </w:p>
    <w:p w14:paraId="2AECA870" w14:textId="77777777" w:rsidR="004F3D34" w:rsidRDefault="004F3D34" w:rsidP="004F3D34">
      <w:pPr>
        <w:tabs>
          <w:tab w:val="left" w:pos="4536"/>
        </w:tabs>
      </w:pPr>
      <w:r>
        <w:t>Parklaan 16</w:t>
      </w:r>
    </w:p>
    <w:p w14:paraId="5406A6B4" w14:textId="77777777" w:rsidR="004F3D34" w:rsidRDefault="004F3D34" w:rsidP="004F3D34">
      <w:pPr>
        <w:tabs>
          <w:tab w:val="left" w:pos="4536"/>
        </w:tabs>
      </w:pPr>
      <w:r>
        <w:t>9690 Kluisbergen</w:t>
      </w:r>
    </w:p>
    <w:p w14:paraId="5250C74E" w14:textId="77777777" w:rsidR="00C33135" w:rsidRPr="00C33135" w:rsidRDefault="00C33135" w:rsidP="004F3D34">
      <w:pPr>
        <w:tabs>
          <w:tab w:val="left" w:pos="4536"/>
        </w:tabs>
      </w:pPr>
      <w:r>
        <w:fldChar w:fldCharType="begin"/>
      </w:r>
      <w:r>
        <w:instrText>HYPERLINK "mailto:</w:instrText>
      </w:r>
      <w:r w:rsidRPr="00C33135">
        <w:instrText>evenementen@kluisbergen.be</w:instrText>
      </w:r>
    </w:p>
    <w:p w14:paraId="7FFAEA9A" w14:textId="77777777" w:rsidR="00C33135" w:rsidRPr="00F80030" w:rsidRDefault="00C33135" w:rsidP="004F3D34">
      <w:pPr>
        <w:tabs>
          <w:tab w:val="left" w:pos="4536"/>
        </w:tabs>
        <w:rPr>
          <w:rStyle w:val="Hyperlink"/>
        </w:rPr>
      </w:pPr>
      <w:r>
        <w:instrText>"</w:instrText>
      </w:r>
      <w:r>
        <w:fldChar w:fldCharType="separate"/>
      </w:r>
      <w:r w:rsidRPr="00F80030">
        <w:rPr>
          <w:rStyle w:val="Hyperlink"/>
        </w:rPr>
        <w:t>evenementen@kluisbergen.be</w:t>
      </w:r>
    </w:p>
    <w:p w14:paraId="76FC7886" w14:textId="58070C08" w:rsidR="002010DD" w:rsidRDefault="00C33135" w:rsidP="004F3D34">
      <w:pPr>
        <w:tabs>
          <w:tab w:val="left" w:pos="4536"/>
        </w:tabs>
      </w:pPr>
      <w:r>
        <w:fldChar w:fldCharType="end"/>
      </w:r>
      <w:r w:rsidR="004F3D34">
        <w:t>Voor meer informatie kan u terecht op het nummer: 055 23 16 30</w:t>
      </w:r>
    </w:p>
    <w:p w14:paraId="3470D4B7" w14:textId="020BCD84" w:rsidR="002010DD" w:rsidRPr="002010DD" w:rsidRDefault="002010DD" w:rsidP="002010DD">
      <w:pPr>
        <w:tabs>
          <w:tab w:val="left" w:pos="4536"/>
        </w:tabs>
        <w:rPr>
          <w:b/>
          <w:bCs/>
        </w:rPr>
      </w:pPr>
      <w:r w:rsidRPr="002010DD">
        <w:rPr>
          <w:b/>
          <w:bCs/>
        </w:rPr>
        <w:lastRenderedPageBreak/>
        <w:t>Enquête speelstraat – voor akkoord</w:t>
      </w:r>
    </w:p>
    <w:tbl>
      <w:tblPr>
        <w:tblStyle w:val="Tabelraster"/>
        <w:tblW w:w="10608" w:type="dxa"/>
        <w:tblInd w:w="-714" w:type="dxa"/>
        <w:tblLook w:val="04A0" w:firstRow="1" w:lastRow="0" w:firstColumn="1" w:lastColumn="0" w:noHBand="0" w:noVBand="1"/>
      </w:tblPr>
      <w:tblGrid>
        <w:gridCol w:w="4111"/>
        <w:gridCol w:w="1134"/>
        <w:gridCol w:w="2410"/>
        <w:gridCol w:w="2953"/>
      </w:tblGrid>
      <w:tr w:rsidR="002010DD" w:rsidRPr="002010DD" w14:paraId="005ED3B5" w14:textId="77777777" w:rsidTr="002010DD">
        <w:tc>
          <w:tcPr>
            <w:tcW w:w="4111" w:type="dxa"/>
          </w:tcPr>
          <w:p w14:paraId="218E8BF7" w14:textId="3A286396" w:rsidR="002010DD" w:rsidRPr="002010DD" w:rsidRDefault="002010DD" w:rsidP="002010DD">
            <w:pPr>
              <w:tabs>
                <w:tab w:val="left" w:pos="4536"/>
              </w:tabs>
              <w:rPr>
                <w:b/>
                <w:bCs/>
              </w:rPr>
            </w:pPr>
            <w:r w:rsidRPr="002010DD">
              <w:rPr>
                <w:b/>
                <w:bCs/>
              </w:rPr>
              <w:t>Naam</w:t>
            </w:r>
          </w:p>
        </w:tc>
        <w:tc>
          <w:tcPr>
            <w:tcW w:w="1134" w:type="dxa"/>
          </w:tcPr>
          <w:p w14:paraId="749C5A2B" w14:textId="594036EE" w:rsidR="002010DD" w:rsidRPr="002010DD" w:rsidRDefault="002010DD" w:rsidP="002010DD">
            <w:pPr>
              <w:tabs>
                <w:tab w:val="left" w:pos="4536"/>
              </w:tabs>
              <w:rPr>
                <w:b/>
                <w:bCs/>
              </w:rPr>
            </w:pPr>
            <w:proofErr w:type="spellStart"/>
            <w:r w:rsidRPr="002010DD">
              <w:rPr>
                <w:b/>
                <w:bCs/>
              </w:rPr>
              <w:t>Huisnr</w:t>
            </w:r>
            <w:proofErr w:type="spellEnd"/>
            <w:r w:rsidRPr="002010DD">
              <w:rPr>
                <w:b/>
                <w:bCs/>
              </w:rPr>
              <w:t>.</w:t>
            </w:r>
          </w:p>
        </w:tc>
        <w:tc>
          <w:tcPr>
            <w:tcW w:w="2410" w:type="dxa"/>
          </w:tcPr>
          <w:p w14:paraId="74419EAC" w14:textId="77777777" w:rsidR="002010DD" w:rsidRDefault="002010DD" w:rsidP="002010DD">
            <w:pPr>
              <w:tabs>
                <w:tab w:val="left" w:pos="4536"/>
              </w:tabs>
              <w:rPr>
                <w:b/>
                <w:bCs/>
              </w:rPr>
            </w:pPr>
            <w:r w:rsidRPr="002010DD">
              <w:rPr>
                <w:b/>
                <w:bCs/>
              </w:rPr>
              <w:t>Aantal gezinsleden</w:t>
            </w:r>
          </w:p>
          <w:p w14:paraId="643FFEAC" w14:textId="77777777" w:rsidR="002010DD" w:rsidRDefault="002010DD" w:rsidP="002010DD">
            <w:pPr>
              <w:tabs>
                <w:tab w:val="left" w:pos="4536"/>
              </w:tabs>
            </w:pPr>
            <w:r>
              <w:t>Kinderen (K)</w:t>
            </w:r>
          </w:p>
          <w:p w14:paraId="2D3C22DA" w14:textId="6B3F3FF7" w:rsidR="002010DD" w:rsidRPr="002010DD" w:rsidRDefault="002010DD" w:rsidP="002010DD">
            <w:pPr>
              <w:tabs>
                <w:tab w:val="left" w:pos="4536"/>
              </w:tabs>
            </w:pPr>
            <w:r>
              <w:t>Volwassenen (V)</w:t>
            </w:r>
          </w:p>
        </w:tc>
        <w:tc>
          <w:tcPr>
            <w:tcW w:w="2953" w:type="dxa"/>
          </w:tcPr>
          <w:p w14:paraId="7711C927" w14:textId="6C79627E" w:rsidR="002010DD" w:rsidRPr="002010DD" w:rsidRDefault="002010DD" w:rsidP="002010DD">
            <w:pPr>
              <w:tabs>
                <w:tab w:val="left" w:pos="4536"/>
              </w:tabs>
              <w:rPr>
                <w:b/>
                <w:bCs/>
              </w:rPr>
            </w:pPr>
            <w:r w:rsidRPr="002010DD">
              <w:rPr>
                <w:b/>
                <w:bCs/>
              </w:rPr>
              <w:t>Handtekening voor akkoord</w:t>
            </w:r>
          </w:p>
        </w:tc>
      </w:tr>
      <w:tr w:rsidR="002010DD" w14:paraId="3BDC0CC5" w14:textId="77777777" w:rsidTr="002010DD">
        <w:tc>
          <w:tcPr>
            <w:tcW w:w="4111" w:type="dxa"/>
          </w:tcPr>
          <w:p w14:paraId="50EC8804" w14:textId="77777777" w:rsidR="002010DD" w:rsidRDefault="002010DD" w:rsidP="002010DD">
            <w:pPr>
              <w:tabs>
                <w:tab w:val="left" w:pos="4536"/>
              </w:tabs>
              <w:spacing w:after="120"/>
            </w:pPr>
          </w:p>
        </w:tc>
        <w:tc>
          <w:tcPr>
            <w:tcW w:w="1134" w:type="dxa"/>
          </w:tcPr>
          <w:p w14:paraId="1D2AE350" w14:textId="77777777" w:rsidR="002010DD" w:rsidRDefault="002010DD" w:rsidP="002010DD">
            <w:pPr>
              <w:tabs>
                <w:tab w:val="left" w:pos="4536"/>
              </w:tabs>
              <w:spacing w:after="120"/>
            </w:pPr>
          </w:p>
        </w:tc>
        <w:tc>
          <w:tcPr>
            <w:tcW w:w="2410" w:type="dxa"/>
          </w:tcPr>
          <w:p w14:paraId="115F3E78" w14:textId="77777777" w:rsidR="002010DD" w:rsidRDefault="002010DD" w:rsidP="002010DD">
            <w:pPr>
              <w:tabs>
                <w:tab w:val="left" w:pos="4536"/>
              </w:tabs>
              <w:spacing w:after="120"/>
            </w:pPr>
          </w:p>
        </w:tc>
        <w:tc>
          <w:tcPr>
            <w:tcW w:w="2953" w:type="dxa"/>
          </w:tcPr>
          <w:p w14:paraId="0DEC433C" w14:textId="77777777" w:rsidR="002010DD" w:rsidRDefault="002010DD" w:rsidP="002010DD">
            <w:pPr>
              <w:tabs>
                <w:tab w:val="left" w:pos="4536"/>
              </w:tabs>
              <w:spacing w:after="120"/>
            </w:pPr>
          </w:p>
        </w:tc>
      </w:tr>
      <w:tr w:rsidR="002010DD" w14:paraId="3BAEB432" w14:textId="77777777" w:rsidTr="002010DD">
        <w:tc>
          <w:tcPr>
            <w:tcW w:w="4111" w:type="dxa"/>
          </w:tcPr>
          <w:p w14:paraId="03E2AF59" w14:textId="77777777" w:rsidR="002010DD" w:rsidRDefault="002010DD" w:rsidP="002010DD">
            <w:pPr>
              <w:tabs>
                <w:tab w:val="left" w:pos="4536"/>
              </w:tabs>
              <w:spacing w:after="120"/>
            </w:pPr>
          </w:p>
        </w:tc>
        <w:tc>
          <w:tcPr>
            <w:tcW w:w="1134" w:type="dxa"/>
          </w:tcPr>
          <w:p w14:paraId="2A6D8B47" w14:textId="77777777" w:rsidR="002010DD" w:rsidRDefault="002010DD" w:rsidP="002010DD">
            <w:pPr>
              <w:tabs>
                <w:tab w:val="left" w:pos="4536"/>
              </w:tabs>
              <w:spacing w:after="120"/>
            </w:pPr>
          </w:p>
        </w:tc>
        <w:tc>
          <w:tcPr>
            <w:tcW w:w="2410" w:type="dxa"/>
          </w:tcPr>
          <w:p w14:paraId="4784E122" w14:textId="77777777" w:rsidR="002010DD" w:rsidRDefault="002010DD" w:rsidP="002010DD">
            <w:pPr>
              <w:tabs>
                <w:tab w:val="left" w:pos="4536"/>
              </w:tabs>
              <w:spacing w:after="120"/>
            </w:pPr>
          </w:p>
        </w:tc>
        <w:tc>
          <w:tcPr>
            <w:tcW w:w="2953" w:type="dxa"/>
          </w:tcPr>
          <w:p w14:paraId="4FBDB3FC" w14:textId="77777777" w:rsidR="002010DD" w:rsidRDefault="002010DD" w:rsidP="002010DD">
            <w:pPr>
              <w:tabs>
                <w:tab w:val="left" w:pos="4536"/>
              </w:tabs>
              <w:spacing w:after="120"/>
            </w:pPr>
          </w:p>
        </w:tc>
      </w:tr>
      <w:tr w:rsidR="002010DD" w14:paraId="6955FDEA" w14:textId="77777777" w:rsidTr="002010DD">
        <w:tc>
          <w:tcPr>
            <w:tcW w:w="4111" w:type="dxa"/>
          </w:tcPr>
          <w:p w14:paraId="3843C05A" w14:textId="77777777" w:rsidR="002010DD" w:rsidRDefault="002010DD" w:rsidP="002010DD">
            <w:pPr>
              <w:tabs>
                <w:tab w:val="left" w:pos="4536"/>
              </w:tabs>
              <w:spacing w:after="120"/>
            </w:pPr>
          </w:p>
        </w:tc>
        <w:tc>
          <w:tcPr>
            <w:tcW w:w="1134" w:type="dxa"/>
          </w:tcPr>
          <w:p w14:paraId="1A36FC89" w14:textId="77777777" w:rsidR="002010DD" w:rsidRDefault="002010DD" w:rsidP="002010DD">
            <w:pPr>
              <w:tabs>
                <w:tab w:val="left" w:pos="4536"/>
              </w:tabs>
              <w:spacing w:after="120"/>
            </w:pPr>
          </w:p>
        </w:tc>
        <w:tc>
          <w:tcPr>
            <w:tcW w:w="2410" w:type="dxa"/>
          </w:tcPr>
          <w:p w14:paraId="4A82E451" w14:textId="77777777" w:rsidR="002010DD" w:rsidRDefault="002010DD" w:rsidP="002010DD">
            <w:pPr>
              <w:tabs>
                <w:tab w:val="left" w:pos="4536"/>
              </w:tabs>
              <w:spacing w:after="120"/>
            </w:pPr>
          </w:p>
        </w:tc>
        <w:tc>
          <w:tcPr>
            <w:tcW w:w="2953" w:type="dxa"/>
          </w:tcPr>
          <w:p w14:paraId="1A7DDB62" w14:textId="77777777" w:rsidR="002010DD" w:rsidRDefault="002010DD" w:rsidP="002010DD">
            <w:pPr>
              <w:tabs>
                <w:tab w:val="left" w:pos="4536"/>
              </w:tabs>
              <w:spacing w:after="120"/>
            </w:pPr>
          </w:p>
        </w:tc>
      </w:tr>
      <w:tr w:rsidR="002010DD" w14:paraId="4C690CBD" w14:textId="77777777" w:rsidTr="002010DD">
        <w:tc>
          <w:tcPr>
            <w:tcW w:w="4111" w:type="dxa"/>
          </w:tcPr>
          <w:p w14:paraId="22FAE682" w14:textId="77777777" w:rsidR="002010DD" w:rsidRDefault="002010DD" w:rsidP="002010DD">
            <w:pPr>
              <w:tabs>
                <w:tab w:val="left" w:pos="4536"/>
              </w:tabs>
              <w:spacing w:after="120"/>
            </w:pPr>
          </w:p>
        </w:tc>
        <w:tc>
          <w:tcPr>
            <w:tcW w:w="1134" w:type="dxa"/>
          </w:tcPr>
          <w:p w14:paraId="0E69BD4E" w14:textId="77777777" w:rsidR="002010DD" w:rsidRDefault="002010DD" w:rsidP="002010DD">
            <w:pPr>
              <w:tabs>
                <w:tab w:val="left" w:pos="4536"/>
              </w:tabs>
              <w:spacing w:after="120"/>
            </w:pPr>
          </w:p>
        </w:tc>
        <w:tc>
          <w:tcPr>
            <w:tcW w:w="2410" w:type="dxa"/>
          </w:tcPr>
          <w:p w14:paraId="09901608" w14:textId="77777777" w:rsidR="002010DD" w:rsidRDefault="002010DD" w:rsidP="002010DD">
            <w:pPr>
              <w:tabs>
                <w:tab w:val="left" w:pos="4536"/>
              </w:tabs>
              <w:spacing w:after="120"/>
            </w:pPr>
          </w:p>
        </w:tc>
        <w:tc>
          <w:tcPr>
            <w:tcW w:w="2953" w:type="dxa"/>
          </w:tcPr>
          <w:p w14:paraId="77A9E953" w14:textId="77777777" w:rsidR="002010DD" w:rsidRDefault="002010DD" w:rsidP="002010DD">
            <w:pPr>
              <w:tabs>
                <w:tab w:val="left" w:pos="4536"/>
              </w:tabs>
              <w:spacing w:after="120"/>
            </w:pPr>
          </w:p>
        </w:tc>
      </w:tr>
      <w:tr w:rsidR="002010DD" w14:paraId="3BCA53CB" w14:textId="77777777" w:rsidTr="002010DD">
        <w:tc>
          <w:tcPr>
            <w:tcW w:w="4111" w:type="dxa"/>
          </w:tcPr>
          <w:p w14:paraId="751A849A" w14:textId="77777777" w:rsidR="002010DD" w:rsidRDefault="002010DD" w:rsidP="002010DD">
            <w:pPr>
              <w:tabs>
                <w:tab w:val="left" w:pos="4536"/>
              </w:tabs>
              <w:spacing w:after="120"/>
            </w:pPr>
          </w:p>
        </w:tc>
        <w:tc>
          <w:tcPr>
            <w:tcW w:w="1134" w:type="dxa"/>
          </w:tcPr>
          <w:p w14:paraId="155DEEE6" w14:textId="77777777" w:rsidR="002010DD" w:rsidRDefault="002010DD" w:rsidP="002010DD">
            <w:pPr>
              <w:tabs>
                <w:tab w:val="left" w:pos="4536"/>
              </w:tabs>
              <w:spacing w:after="120"/>
            </w:pPr>
          </w:p>
        </w:tc>
        <w:tc>
          <w:tcPr>
            <w:tcW w:w="2410" w:type="dxa"/>
          </w:tcPr>
          <w:p w14:paraId="4FA2B735" w14:textId="77777777" w:rsidR="002010DD" w:rsidRDefault="002010DD" w:rsidP="002010DD">
            <w:pPr>
              <w:tabs>
                <w:tab w:val="left" w:pos="4536"/>
              </w:tabs>
              <w:spacing w:after="120"/>
            </w:pPr>
          </w:p>
        </w:tc>
        <w:tc>
          <w:tcPr>
            <w:tcW w:w="2953" w:type="dxa"/>
          </w:tcPr>
          <w:p w14:paraId="305B5B4D" w14:textId="77777777" w:rsidR="002010DD" w:rsidRDefault="002010DD" w:rsidP="002010DD">
            <w:pPr>
              <w:tabs>
                <w:tab w:val="left" w:pos="4536"/>
              </w:tabs>
              <w:spacing w:after="120"/>
            </w:pPr>
          </w:p>
        </w:tc>
      </w:tr>
      <w:tr w:rsidR="002010DD" w14:paraId="2818CC4D" w14:textId="77777777" w:rsidTr="002010DD">
        <w:tc>
          <w:tcPr>
            <w:tcW w:w="4111" w:type="dxa"/>
          </w:tcPr>
          <w:p w14:paraId="5BFD5CC6" w14:textId="77777777" w:rsidR="002010DD" w:rsidRDefault="002010DD" w:rsidP="002010DD">
            <w:pPr>
              <w:tabs>
                <w:tab w:val="left" w:pos="4536"/>
              </w:tabs>
              <w:spacing w:after="120"/>
            </w:pPr>
          </w:p>
        </w:tc>
        <w:tc>
          <w:tcPr>
            <w:tcW w:w="1134" w:type="dxa"/>
          </w:tcPr>
          <w:p w14:paraId="21DD0374" w14:textId="77777777" w:rsidR="002010DD" w:rsidRDefault="002010DD" w:rsidP="002010DD">
            <w:pPr>
              <w:tabs>
                <w:tab w:val="left" w:pos="4536"/>
              </w:tabs>
              <w:spacing w:after="120"/>
            </w:pPr>
          </w:p>
        </w:tc>
        <w:tc>
          <w:tcPr>
            <w:tcW w:w="2410" w:type="dxa"/>
          </w:tcPr>
          <w:p w14:paraId="36DA45B8" w14:textId="77777777" w:rsidR="002010DD" w:rsidRDefault="002010DD" w:rsidP="002010DD">
            <w:pPr>
              <w:tabs>
                <w:tab w:val="left" w:pos="4536"/>
              </w:tabs>
              <w:spacing w:after="120"/>
            </w:pPr>
          </w:p>
        </w:tc>
        <w:tc>
          <w:tcPr>
            <w:tcW w:w="2953" w:type="dxa"/>
          </w:tcPr>
          <w:p w14:paraId="6EB16FBE" w14:textId="77777777" w:rsidR="002010DD" w:rsidRDefault="002010DD" w:rsidP="002010DD">
            <w:pPr>
              <w:tabs>
                <w:tab w:val="left" w:pos="4536"/>
              </w:tabs>
              <w:spacing w:after="120"/>
            </w:pPr>
          </w:p>
        </w:tc>
      </w:tr>
      <w:tr w:rsidR="002010DD" w14:paraId="041DE19C" w14:textId="77777777" w:rsidTr="002010DD">
        <w:tc>
          <w:tcPr>
            <w:tcW w:w="4111" w:type="dxa"/>
          </w:tcPr>
          <w:p w14:paraId="5A627E9D" w14:textId="77777777" w:rsidR="002010DD" w:rsidRDefault="002010DD" w:rsidP="002010DD">
            <w:pPr>
              <w:tabs>
                <w:tab w:val="left" w:pos="4536"/>
              </w:tabs>
              <w:spacing w:after="120"/>
            </w:pPr>
          </w:p>
        </w:tc>
        <w:tc>
          <w:tcPr>
            <w:tcW w:w="1134" w:type="dxa"/>
          </w:tcPr>
          <w:p w14:paraId="0FA0224F" w14:textId="77777777" w:rsidR="002010DD" w:rsidRDefault="002010DD" w:rsidP="002010DD">
            <w:pPr>
              <w:tabs>
                <w:tab w:val="left" w:pos="4536"/>
              </w:tabs>
              <w:spacing w:after="120"/>
            </w:pPr>
          </w:p>
        </w:tc>
        <w:tc>
          <w:tcPr>
            <w:tcW w:w="2410" w:type="dxa"/>
          </w:tcPr>
          <w:p w14:paraId="0D50D8F0" w14:textId="77777777" w:rsidR="002010DD" w:rsidRDefault="002010DD" w:rsidP="002010DD">
            <w:pPr>
              <w:tabs>
                <w:tab w:val="left" w:pos="4536"/>
              </w:tabs>
              <w:spacing w:after="120"/>
            </w:pPr>
          </w:p>
        </w:tc>
        <w:tc>
          <w:tcPr>
            <w:tcW w:w="2953" w:type="dxa"/>
          </w:tcPr>
          <w:p w14:paraId="719F376A" w14:textId="77777777" w:rsidR="002010DD" w:rsidRDefault="002010DD" w:rsidP="002010DD">
            <w:pPr>
              <w:tabs>
                <w:tab w:val="left" w:pos="4536"/>
              </w:tabs>
              <w:spacing w:after="120"/>
            </w:pPr>
          </w:p>
        </w:tc>
      </w:tr>
      <w:tr w:rsidR="002010DD" w14:paraId="13CD85E0" w14:textId="77777777" w:rsidTr="002010DD">
        <w:tc>
          <w:tcPr>
            <w:tcW w:w="4111" w:type="dxa"/>
          </w:tcPr>
          <w:p w14:paraId="25421005" w14:textId="77777777" w:rsidR="002010DD" w:rsidRDefault="002010DD" w:rsidP="002010DD">
            <w:pPr>
              <w:tabs>
                <w:tab w:val="left" w:pos="4536"/>
              </w:tabs>
              <w:spacing w:after="120"/>
            </w:pPr>
          </w:p>
        </w:tc>
        <w:tc>
          <w:tcPr>
            <w:tcW w:w="1134" w:type="dxa"/>
          </w:tcPr>
          <w:p w14:paraId="726D4FE1" w14:textId="77777777" w:rsidR="002010DD" w:rsidRDefault="002010DD" w:rsidP="002010DD">
            <w:pPr>
              <w:tabs>
                <w:tab w:val="left" w:pos="4536"/>
              </w:tabs>
              <w:spacing w:after="120"/>
            </w:pPr>
          </w:p>
        </w:tc>
        <w:tc>
          <w:tcPr>
            <w:tcW w:w="2410" w:type="dxa"/>
          </w:tcPr>
          <w:p w14:paraId="669E5030" w14:textId="77777777" w:rsidR="002010DD" w:rsidRDefault="002010DD" w:rsidP="002010DD">
            <w:pPr>
              <w:tabs>
                <w:tab w:val="left" w:pos="4536"/>
              </w:tabs>
              <w:spacing w:after="120"/>
            </w:pPr>
          </w:p>
        </w:tc>
        <w:tc>
          <w:tcPr>
            <w:tcW w:w="2953" w:type="dxa"/>
          </w:tcPr>
          <w:p w14:paraId="62773F8A" w14:textId="77777777" w:rsidR="002010DD" w:rsidRDefault="002010DD" w:rsidP="002010DD">
            <w:pPr>
              <w:tabs>
                <w:tab w:val="left" w:pos="4536"/>
              </w:tabs>
              <w:spacing w:after="120"/>
            </w:pPr>
          </w:p>
        </w:tc>
      </w:tr>
      <w:tr w:rsidR="002010DD" w14:paraId="655CEF94" w14:textId="77777777" w:rsidTr="002010DD">
        <w:tc>
          <w:tcPr>
            <w:tcW w:w="4111" w:type="dxa"/>
          </w:tcPr>
          <w:p w14:paraId="02BCACF1" w14:textId="77777777" w:rsidR="002010DD" w:rsidRDefault="002010DD" w:rsidP="002010DD">
            <w:pPr>
              <w:tabs>
                <w:tab w:val="left" w:pos="4536"/>
              </w:tabs>
              <w:spacing w:after="120"/>
            </w:pPr>
          </w:p>
        </w:tc>
        <w:tc>
          <w:tcPr>
            <w:tcW w:w="1134" w:type="dxa"/>
          </w:tcPr>
          <w:p w14:paraId="1B434217" w14:textId="77777777" w:rsidR="002010DD" w:rsidRDefault="002010DD" w:rsidP="002010DD">
            <w:pPr>
              <w:tabs>
                <w:tab w:val="left" w:pos="4536"/>
              </w:tabs>
              <w:spacing w:after="120"/>
            </w:pPr>
          </w:p>
        </w:tc>
        <w:tc>
          <w:tcPr>
            <w:tcW w:w="2410" w:type="dxa"/>
          </w:tcPr>
          <w:p w14:paraId="7E4B2A18" w14:textId="77777777" w:rsidR="002010DD" w:rsidRDefault="002010DD" w:rsidP="002010DD">
            <w:pPr>
              <w:tabs>
                <w:tab w:val="left" w:pos="4536"/>
              </w:tabs>
              <w:spacing w:after="120"/>
            </w:pPr>
          </w:p>
        </w:tc>
        <w:tc>
          <w:tcPr>
            <w:tcW w:w="2953" w:type="dxa"/>
          </w:tcPr>
          <w:p w14:paraId="249AE557" w14:textId="77777777" w:rsidR="002010DD" w:rsidRDefault="002010DD" w:rsidP="002010DD">
            <w:pPr>
              <w:tabs>
                <w:tab w:val="left" w:pos="4536"/>
              </w:tabs>
              <w:spacing w:after="120"/>
            </w:pPr>
          </w:p>
        </w:tc>
      </w:tr>
      <w:tr w:rsidR="002010DD" w14:paraId="1EAE0671" w14:textId="77777777" w:rsidTr="002010DD">
        <w:tc>
          <w:tcPr>
            <w:tcW w:w="4111" w:type="dxa"/>
          </w:tcPr>
          <w:p w14:paraId="427F0493" w14:textId="77777777" w:rsidR="002010DD" w:rsidRDefault="002010DD" w:rsidP="002010DD">
            <w:pPr>
              <w:tabs>
                <w:tab w:val="left" w:pos="4536"/>
              </w:tabs>
              <w:spacing w:after="120"/>
            </w:pPr>
          </w:p>
        </w:tc>
        <w:tc>
          <w:tcPr>
            <w:tcW w:w="1134" w:type="dxa"/>
          </w:tcPr>
          <w:p w14:paraId="1DDF5B63" w14:textId="77777777" w:rsidR="002010DD" w:rsidRDefault="002010DD" w:rsidP="002010DD">
            <w:pPr>
              <w:tabs>
                <w:tab w:val="left" w:pos="4536"/>
              </w:tabs>
              <w:spacing w:after="120"/>
            </w:pPr>
          </w:p>
        </w:tc>
        <w:tc>
          <w:tcPr>
            <w:tcW w:w="2410" w:type="dxa"/>
          </w:tcPr>
          <w:p w14:paraId="1CC1B298" w14:textId="77777777" w:rsidR="002010DD" w:rsidRDefault="002010DD" w:rsidP="002010DD">
            <w:pPr>
              <w:tabs>
                <w:tab w:val="left" w:pos="4536"/>
              </w:tabs>
              <w:spacing w:after="120"/>
            </w:pPr>
          </w:p>
        </w:tc>
        <w:tc>
          <w:tcPr>
            <w:tcW w:w="2953" w:type="dxa"/>
          </w:tcPr>
          <w:p w14:paraId="4DED2B96" w14:textId="77777777" w:rsidR="002010DD" w:rsidRDefault="002010DD" w:rsidP="002010DD">
            <w:pPr>
              <w:tabs>
                <w:tab w:val="left" w:pos="4536"/>
              </w:tabs>
              <w:spacing w:after="120"/>
            </w:pPr>
          </w:p>
        </w:tc>
      </w:tr>
      <w:tr w:rsidR="002010DD" w14:paraId="0AE04A6A" w14:textId="77777777" w:rsidTr="002010DD">
        <w:tc>
          <w:tcPr>
            <w:tcW w:w="4111" w:type="dxa"/>
          </w:tcPr>
          <w:p w14:paraId="19BB4BD7" w14:textId="77777777" w:rsidR="002010DD" w:rsidRDefault="002010DD" w:rsidP="002010DD">
            <w:pPr>
              <w:tabs>
                <w:tab w:val="left" w:pos="4536"/>
              </w:tabs>
              <w:spacing w:after="120"/>
            </w:pPr>
          </w:p>
        </w:tc>
        <w:tc>
          <w:tcPr>
            <w:tcW w:w="1134" w:type="dxa"/>
          </w:tcPr>
          <w:p w14:paraId="415942EF" w14:textId="77777777" w:rsidR="002010DD" w:rsidRDefault="002010DD" w:rsidP="002010DD">
            <w:pPr>
              <w:tabs>
                <w:tab w:val="left" w:pos="4536"/>
              </w:tabs>
              <w:spacing w:after="120"/>
            </w:pPr>
          </w:p>
        </w:tc>
        <w:tc>
          <w:tcPr>
            <w:tcW w:w="2410" w:type="dxa"/>
          </w:tcPr>
          <w:p w14:paraId="18699DC6" w14:textId="77777777" w:rsidR="002010DD" w:rsidRDefault="002010DD" w:rsidP="002010DD">
            <w:pPr>
              <w:tabs>
                <w:tab w:val="left" w:pos="4536"/>
              </w:tabs>
              <w:spacing w:after="120"/>
            </w:pPr>
          </w:p>
        </w:tc>
        <w:tc>
          <w:tcPr>
            <w:tcW w:w="2953" w:type="dxa"/>
          </w:tcPr>
          <w:p w14:paraId="26D66B54" w14:textId="77777777" w:rsidR="002010DD" w:rsidRDefault="002010DD" w:rsidP="002010DD">
            <w:pPr>
              <w:tabs>
                <w:tab w:val="left" w:pos="4536"/>
              </w:tabs>
              <w:spacing w:after="120"/>
            </w:pPr>
          </w:p>
        </w:tc>
      </w:tr>
      <w:tr w:rsidR="002010DD" w14:paraId="1E47247A" w14:textId="77777777" w:rsidTr="002010DD">
        <w:tc>
          <w:tcPr>
            <w:tcW w:w="4111" w:type="dxa"/>
          </w:tcPr>
          <w:p w14:paraId="09C9006E" w14:textId="77777777" w:rsidR="002010DD" w:rsidRDefault="002010DD" w:rsidP="002010DD">
            <w:pPr>
              <w:tabs>
                <w:tab w:val="left" w:pos="4536"/>
              </w:tabs>
              <w:spacing w:after="120"/>
            </w:pPr>
          </w:p>
        </w:tc>
        <w:tc>
          <w:tcPr>
            <w:tcW w:w="1134" w:type="dxa"/>
          </w:tcPr>
          <w:p w14:paraId="7F222DEF" w14:textId="77777777" w:rsidR="002010DD" w:rsidRDefault="002010DD" w:rsidP="002010DD">
            <w:pPr>
              <w:tabs>
                <w:tab w:val="left" w:pos="4536"/>
              </w:tabs>
              <w:spacing w:after="120"/>
            </w:pPr>
          </w:p>
        </w:tc>
        <w:tc>
          <w:tcPr>
            <w:tcW w:w="2410" w:type="dxa"/>
          </w:tcPr>
          <w:p w14:paraId="5D492FF2" w14:textId="77777777" w:rsidR="002010DD" w:rsidRDefault="002010DD" w:rsidP="002010DD">
            <w:pPr>
              <w:tabs>
                <w:tab w:val="left" w:pos="4536"/>
              </w:tabs>
              <w:spacing w:after="120"/>
            </w:pPr>
          </w:p>
        </w:tc>
        <w:tc>
          <w:tcPr>
            <w:tcW w:w="2953" w:type="dxa"/>
          </w:tcPr>
          <w:p w14:paraId="5BC13626" w14:textId="77777777" w:rsidR="002010DD" w:rsidRDefault="002010DD" w:rsidP="002010DD">
            <w:pPr>
              <w:tabs>
                <w:tab w:val="left" w:pos="4536"/>
              </w:tabs>
              <w:spacing w:after="120"/>
            </w:pPr>
          </w:p>
        </w:tc>
      </w:tr>
      <w:tr w:rsidR="002010DD" w14:paraId="50308570" w14:textId="77777777" w:rsidTr="002010DD">
        <w:tc>
          <w:tcPr>
            <w:tcW w:w="4111" w:type="dxa"/>
          </w:tcPr>
          <w:p w14:paraId="5768A637" w14:textId="77777777" w:rsidR="002010DD" w:rsidRDefault="002010DD" w:rsidP="002010DD">
            <w:pPr>
              <w:tabs>
                <w:tab w:val="left" w:pos="4536"/>
              </w:tabs>
              <w:spacing w:after="120"/>
            </w:pPr>
          </w:p>
        </w:tc>
        <w:tc>
          <w:tcPr>
            <w:tcW w:w="1134" w:type="dxa"/>
          </w:tcPr>
          <w:p w14:paraId="64BD5EB3" w14:textId="77777777" w:rsidR="002010DD" w:rsidRDefault="002010DD" w:rsidP="002010DD">
            <w:pPr>
              <w:tabs>
                <w:tab w:val="left" w:pos="4536"/>
              </w:tabs>
              <w:spacing w:after="120"/>
            </w:pPr>
          </w:p>
        </w:tc>
        <w:tc>
          <w:tcPr>
            <w:tcW w:w="2410" w:type="dxa"/>
          </w:tcPr>
          <w:p w14:paraId="4FE6E73F" w14:textId="77777777" w:rsidR="002010DD" w:rsidRDefault="002010DD" w:rsidP="002010DD">
            <w:pPr>
              <w:tabs>
                <w:tab w:val="left" w:pos="4536"/>
              </w:tabs>
              <w:spacing w:after="120"/>
            </w:pPr>
          </w:p>
        </w:tc>
        <w:tc>
          <w:tcPr>
            <w:tcW w:w="2953" w:type="dxa"/>
          </w:tcPr>
          <w:p w14:paraId="68423D24" w14:textId="77777777" w:rsidR="002010DD" w:rsidRDefault="002010DD" w:rsidP="002010DD">
            <w:pPr>
              <w:tabs>
                <w:tab w:val="left" w:pos="4536"/>
              </w:tabs>
              <w:spacing w:after="120"/>
            </w:pPr>
          </w:p>
        </w:tc>
      </w:tr>
      <w:tr w:rsidR="002010DD" w14:paraId="066CBCA1" w14:textId="77777777" w:rsidTr="002010DD">
        <w:tc>
          <w:tcPr>
            <w:tcW w:w="4111" w:type="dxa"/>
          </w:tcPr>
          <w:p w14:paraId="4EE020BE" w14:textId="77777777" w:rsidR="002010DD" w:rsidRDefault="002010DD" w:rsidP="002010DD">
            <w:pPr>
              <w:tabs>
                <w:tab w:val="left" w:pos="4536"/>
              </w:tabs>
              <w:spacing w:after="120"/>
            </w:pPr>
          </w:p>
        </w:tc>
        <w:tc>
          <w:tcPr>
            <w:tcW w:w="1134" w:type="dxa"/>
          </w:tcPr>
          <w:p w14:paraId="0754EB00" w14:textId="77777777" w:rsidR="002010DD" w:rsidRDefault="002010DD" w:rsidP="002010DD">
            <w:pPr>
              <w:tabs>
                <w:tab w:val="left" w:pos="4536"/>
              </w:tabs>
              <w:spacing w:after="120"/>
            </w:pPr>
          </w:p>
        </w:tc>
        <w:tc>
          <w:tcPr>
            <w:tcW w:w="2410" w:type="dxa"/>
          </w:tcPr>
          <w:p w14:paraId="5FC80789" w14:textId="77777777" w:rsidR="002010DD" w:rsidRDefault="002010DD" w:rsidP="002010DD">
            <w:pPr>
              <w:tabs>
                <w:tab w:val="left" w:pos="4536"/>
              </w:tabs>
              <w:spacing w:after="120"/>
            </w:pPr>
          </w:p>
        </w:tc>
        <w:tc>
          <w:tcPr>
            <w:tcW w:w="2953" w:type="dxa"/>
          </w:tcPr>
          <w:p w14:paraId="17D5F6E0" w14:textId="77777777" w:rsidR="002010DD" w:rsidRDefault="002010DD" w:rsidP="002010DD">
            <w:pPr>
              <w:tabs>
                <w:tab w:val="left" w:pos="4536"/>
              </w:tabs>
              <w:spacing w:after="120"/>
            </w:pPr>
          </w:p>
        </w:tc>
      </w:tr>
      <w:tr w:rsidR="002010DD" w14:paraId="1C5A768E" w14:textId="77777777" w:rsidTr="002010DD">
        <w:tc>
          <w:tcPr>
            <w:tcW w:w="4111" w:type="dxa"/>
          </w:tcPr>
          <w:p w14:paraId="6B1CB8A3" w14:textId="77777777" w:rsidR="002010DD" w:rsidRDefault="002010DD" w:rsidP="002010DD">
            <w:pPr>
              <w:tabs>
                <w:tab w:val="left" w:pos="4536"/>
              </w:tabs>
              <w:spacing w:after="120"/>
            </w:pPr>
          </w:p>
        </w:tc>
        <w:tc>
          <w:tcPr>
            <w:tcW w:w="1134" w:type="dxa"/>
          </w:tcPr>
          <w:p w14:paraId="47E444AB" w14:textId="77777777" w:rsidR="002010DD" w:rsidRDefault="002010DD" w:rsidP="002010DD">
            <w:pPr>
              <w:tabs>
                <w:tab w:val="left" w:pos="4536"/>
              </w:tabs>
              <w:spacing w:after="120"/>
            </w:pPr>
          </w:p>
        </w:tc>
        <w:tc>
          <w:tcPr>
            <w:tcW w:w="2410" w:type="dxa"/>
          </w:tcPr>
          <w:p w14:paraId="1B2B2CEA" w14:textId="77777777" w:rsidR="002010DD" w:rsidRDefault="002010DD" w:rsidP="002010DD">
            <w:pPr>
              <w:tabs>
                <w:tab w:val="left" w:pos="4536"/>
              </w:tabs>
              <w:spacing w:after="120"/>
            </w:pPr>
          </w:p>
        </w:tc>
        <w:tc>
          <w:tcPr>
            <w:tcW w:w="2953" w:type="dxa"/>
          </w:tcPr>
          <w:p w14:paraId="6266C9D9" w14:textId="77777777" w:rsidR="002010DD" w:rsidRDefault="002010DD" w:rsidP="002010DD">
            <w:pPr>
              <w:tabs>
                <w:tab w:val="left" w:pos="4536"/>
              </w:tabs>
              <w:spacing w:after="120"/>
            </w:pPr>
          </w:p>
        </w:tc>
      </w:tr>
      <w:tr w:rsidR="002010DD" w14:paraId="59D13ED5" w14:textId="77777777" w:rsidTr="002010DD">
        <w:tc>
          <w:tcPr>
            <w:tcW w:w="4111" w:type="dxa"/>
          </w:tcPr>
          <w:p w14:paraId="2DCE67BD" w14:textId="77777777" w:rsidR="002010DD" w:rsidRDefault="002010DD" w:rsidP="002010DD">
            <w:pPr>
              <w:tabs>
                <w:tab w:val="left" w:pos="4536"/>
              </w:tabs>
              <w:spacing w:after="120"/>
            </w:pPr>
          </w:p>
        </w:tc>
        <w:tc>
          <w:tcPr>
            <w:tcW w:w="1134" w:type="dxa"/>
          </w:tcPr>
          <w:p w14:paraId="626E8AD6" w14:textId="77777777" w:rsidR="002010DD" w:rsidRDefault="002010DD" w:rsidP="002010DD">
            <w:pPr>
              <w:tabs>
                <w:tab w:val="left" w:pos="4536"/>
              </w:tabs>
              <w:spacing w:after="120"/>
            </w:pPr>
          </w:p>
        </w:tc>
        <w:tc>
          <w:tcPr>
            <w:tcW w:w="2410" w:type="dxa"/>
          </w:tcPr>
          <w:p w14:paraId="45D11107" w14:textId="77777777" w:rsidR="002010DD" w:rsidRDefault="002010DD" w:rsidP="002010DD">
            <w:pPr>
              <w:tabs>
                <w:tab w:val="left" w:pos="4536"/>
              </w:tabs>
              <w:spacing w:after="120"/>
            </w:pPr>
          </w:p>
        </w:tc>
        <w:tc>
          <w:tcPr>
            <w:tcW w:w="2953" w:type="dxa"/>
          </w:tcPr>
          <w:p w14:paraId="008718DB" w14:textId="77777777" w:rsidR="002010DD" w:rsidRDefault="002010DD" w:rsidP="002010DD">
            <w:pPr>
              <w:tabs>
                <w:tab w:val="left" w:pos="4536"/>
              </w:tabs>
              <w:spacing w:after="120"/>
            </w:pPr>
          </w:p>
        </w:tc>
      </w:tr>
      <w:tr w:rsidR="002010DD" w14:paraId="65A2FEB7" w14:textId="77777777" w:rsidTr="002010DD">
        <w:tc>
          <w:tcPr>
            <w:tcW w:w="4111" w:type="dxa"/>
          </w:tcPr>
          <w:p w14:paraId="3434471E" w14:textId="77777777" w:rsidR="002010DD" w:rsidRDefault="002010DD" w:rsidP="002010DD">
            <w:pPr>
              <w:tabs>
                <w:tab w:val="left" w:pos="4536"/>
              </w:tabs>
              <w:spacing w:after="120"/>
            </w:pPr>
          </w:p>
        </w:tc>
        <w:tc>
          <w:tcPr>
            <w:tcW w:w="1134" w:type="dxa"/>
          </w:tcPr>
          <w:p w14:paraId="54990949" w14:textId="77777777" w:rsidR="002010DD" w:rsidRDefault="002010DD" w:rsidP="002010DD">
            <w:pPr>
              <w:tabs>
                <w:tab w:val="left" w:pos="4536"/>
              </w:tabs>
              <w:spacing w:after="120"/>
            </w:pPr>
          </w:p>
        </w:tc>
        <w:tc>
          <w:tcPr>
            <w:tcW w:w="2410" w:type="dxa"/>
          </w:tcPr>
          <w:p w14:paraId="0E0628FD" w14:textId="77777777" w:rsidR="002010DD" w:rsidRDefault="002010DD" w:rsidP="002010DD">
            <w:pPr>
              <w:tabs>
                <w:tab w:val="left" w:pos="4536"/>
              </w:tabs>
              <w:spacing w:after="120"/>
            </w:pPr>
          </w:p>
        </w:tc>
        <w:tc>
          <w:tcPr>
            <w:tcW w:w="2953" w:type="dxa"/>
          </w:tcPr>
          <w:p w14:paraId="1D5F21DE" w14:textId="77777777" w:rsidR="002010DD" w:rsidRDefault="002010DD" w:rsidP="002010DD">
            <w:pPr>
              <w:tabs>
                <w:tab w:val="left" w:pos="4536"/>
              </w:tabs>
              <w:spacing w:after="120"/>
            </w:pPr>
          </w:p>
        </w:tc>
      </w:tr>
      <w:tr w:rsidR="002010DD" w14:paraId="7E814226" w14:textId="77777777" w:rsidTr="002010DD">
        <w:tc>
          <w:tcPr>
            <w:tcW w:w="4111" w:type="dxa"/>
          </w:tcPr>
          <w:p w14:paraId="101DD7A8" w14:textId="77777777" w:rsidR="002010DD" w:rsidRDefault="002010DD" w:rsidP="002010DD">
            <w:pPr>
              <w:tabs>
                <w:tab w:val="left" w:pos="4536"/>
              </w:tabs>
              <w:spacing w:after="120"/>
            </w:pPr>
          </w:p>
        </w:tc>
        <w:tc>
          <w:tcPr>
            <w:tcW w:w="1134" w:type="dxa"/>
          </w:tcPr>
          <w:p w14:paraId="63E70C24" w14:textId="77777777" w:rsidR="002010DD" w:rsidRDefault="002010DD" w:rsidP="002010DD">
            <w:pPr>
              <w:tabs>
                <w:tab w:val="left" w:pos="4536"/>
              </w:tabs>
              <w:spacing w:after="120"/>
            </w:pPr>
          </w:p>
        </w:tc>
        <w:tc>
          <w:tcPr>
            <w:tcW w:w="2410" w:type="dxa"/>
          </w:tcPr>
          <w:p w14:paraId="31C99F30" w14:textId="77777777" w:rsidR="002010DD" w:rsidRDefault="002010DD" w:rsidP="002010DD">
            <w:pPr>
              <w:tabs>
                <w:tab w:val="left" w:pos="4536"/>
              </w:tabs>
              <w:spacing w:after="120"/>
            </w:pPr>
          </w:p>
        </w:tc>
        <w:tc>
          <w:tcPr>
            <w:tcW w:w="2953" w:type="dxa"/>
          </w:tcPr>
          <w:p w14:paraId="1EECD3AC" w14:textId="77777777" w:rsidR="002010DD" w:rsidRDefault="002010DD" w:rsidP="002010DD">
            <w:pPr>
              <w:tabs>
                <w:tab w:val="left" w:pos="4536"/>
              </w:tabs>
              <w:spacing w:after="120"/>
            </w:pPr>
          </w:p>
        </w:tc>
      </w:tr>
      <w:tr w:rsidR="002010DD" w14:paraId="55190A9E" w14:textId="77777777" w:rsidTr="002010DD">
        <w:tc>
          <w:tcPr>
            <w:tcW w:w="4111" w:type="dxa"/>
          </w:tcPr>
          <w:p w14:paraId="78923880" w14:textId="77777777" w:rsidR="002010DD" w:rsidRDefault="002010DD" w:rsidP="002010DD">
            <w:pPr>
              <w:tabs>
                <w:tab w:val="left" w:pos="4536"/>
              </w:tabs>
              <w:spacing w:after="120"/>
            </w:pPr>
          </w:p>
        </w:tc>
        <w:tc>
          <w:tcPr>
            <w:tcW w:w="1134" w:type="dxa"/>
          </w:tcPr>
          <w:p w14:paraId="1C8E7C37" w14:textId="77777777" w:rsidR="002010DD" w:rsidRDefault="002010DD" w:rsidP="002010DD">
            <w:pPr>
              <w:tabs>
                <w:tab w:val="left" w:pos="4536"/>
              </w:tabs>
              <w:spacing w:after="120"/>
            </w:pPr>
          </w:p>
        </w:tc>
        <w:tc>
          <w:tcPr>
            <w:tcW w:w="2410" w:type="dxa"/>
          </w:tcPr>
          <w:p w14:paraId="21400B3F" w14:textId="77777777" w:rsidR="002010DD" w:rsidRDefault="002010DD" w:rsidP="002010DD">
            <w:pPr>
              <w:tabs>
                <w:tab w:val="left" w:pos="4536"/>
              </w:tabs>
              <w:spacing w:after="120"/>
            </w:pPr>
          </w:p>
        </w:tc>
        <w:tc>
          <w:tcPr>
            <w:tcW w:w="2953" w:type="dxa"/>
          </w:tcPr>
          <w:p w14:paraId="30FC2B62" w14:textId="77777777" w:rsidR="002010DD" w:rsidRDefault="002010DD" w:rsidP="002010DD">
            <w:pPr>
              <w:tabs>
                <w:tab w:val="left" w:pos="4536"/>
              </w:tabs>
              <w:spacing w:after="120"/>
            </w:pPr>
          </w:p>
        </w:tc>
      </w:tr>
      <w:tr w:rsidR="002010DD" w14:paraId="264D46A4" w14:textId="77777777" w:rsidTr="002010DD">
        <w:tc>
          <w:tcPr>
            <w:tcW w:w="4111" w:type="dxa"/>
          </w:tcPr>
          <w:p w14:paraId="3E2B5CDB" w14:textId="77777777" w:rsidR="002010DD" w:rsidRDefault="002010DD" w:rsidP="002010DD">
            <w:pPr>
              <w:tabs>
                <w:tab w:val="left" w:pos="4536"/>
              </w:tabs>
              <w:spacing w:after="120"/>
            </w:pPr>
          </w:p>
        </w:tc>
        <w:tc>
          <w:tcPr>
            <w:tcW w:w="1134" w:type="dxa"/>
          </w:tcPr>
          <w:p w14:paraId="20960DCF" w14:textId="77777777" w:rsidR="002010DD" w:rsidRDefault="002010DD" w:rsidP="002010DD">
            <w:pPr>
              <w:tabs>
                <w:tab w:val="left" w:pos="4536"/>
              </w:tabs>
              <w:spacing w:after="120"/>
            </w:pPr>
          </w:p>
        </w:tc>
        <w:tc>
          <w:tcPr>
            <w:tcW w:w="2410" w:type="dxa"/>
          </w:tcPr>
          <w:p w14:paraId="379C8648" w14:textId="77777777" w:rsidR="002010DD" w:rsidRDefault="002010DD" w:rsidP="002010DD">
            <w:pPr>
              <w:tabs>
                <w:tab w:val="left" w:pos="4536"/>
              </w:tabs>
              <w:spacing w:after="120"/>
            </w:pPr>
          </w:p>
        </w:tc>
        <w:tc>
          <w:tcPr>
            <w:tcW w:w="2953" w:type="dxa"/>
          </w:tcPr>
          <w:p w14:paraId="0AD847F5" w14:textId="77777777" w:rsidR="002010DD" w:rsidRDefault="002010DD" w:rsidP="002010DD">
            <w:pPr>
              <w:tabs>
                <w:tab w:val="left" w:pos="4536"/>
              </w:tabs>
              <w:spacing w:after="120"/>
            </w:pPr>
          </w:p>
        </w:tc>
      </w:tr>
      <w:tr w:rsidR="002010DD" w14:paraId="0EE2E311" w14:textId="77777777" w:rsidTr="002010DD">
        <w:tc>
          <w:tcPr>
            <w:tcW w:w="4111" w:type="dxa"/>
          </w:tcPr>
          <w:p w14:paraId="3ABD793C" w14:textId="77777777" w:rsidR="002010DD" w:rsidRDefault="002010DD" w:rsidP="002010DD">
            <w:pPr>
              <w:tabs>
                <w:tab w:val="left" w:pos="4536"/>
              </w:tabs>
              <w:spacing w:after="120"/>
            </w:pPr>
          </w:p>
        </w:tc>
        <w:tc>
          <w:tcPr>
            <w:tcW w:w="1134" w:type="dxa"/>
          </w:tcPr>
          <w:p w14:paraId="11E0B509" w14:textId="77777777" w:rsidR="002010DD" w:rsidRDefault="002010DD" w:rsidP="002010DD">
            <w:pPr>
              <w:tabs>
                <w:tab w:val="left" w:pos="4536"/>
              </w:tabs>
              <w:spacing w:after="120"/>
            </w:pPr>
          </w:p>
        </w:tc>
        <w:tc>
          <w:tcPr>
            <w:tcW w:w="2410" w:type="dxa"/>
          </w:tcPr>
          <w:p w14:paraId="748DE39F" w14:textId="77777777" w:rsidR="002010DD" w:rsidRDefault="002010DD" w:rsidP="002010DD">
            <w:pPr>
              <w:tabs>
                <w:tab w:val="left" w:pos="4536"/>
              </w:tabs>
              <w:spacing w:after="120"/>
            </w:pPr>
          </w:p>
        </w:tc>
        <w:tc>
          <w:tcPr>
            <w:tcW w:w="2953" w:type="dxa"/>
          </w:tcPr>
          <w:p w14:paraId="0262444D" w14:textId="77777777" w:rsidR="002010DD" w:rsidRDefault="002010DD" w:rsidP="002010DD">
            <w:pPr>
              <w:tabs>
                <w:tab w:val="left" w:pos="4536"/>
              </w:tabs>
              <w:spacing w:after="120"/>
            </w:pPr>
          </w:p>
        </w:tc>
      </w:tr>
      <w:tr w:rsidR="002010DD" w14:paraId="626E85F1" w14:textId="77777777" w:rsidTr="002010DD">
        <w:tc>
          <w:tcPr>
            <w:tcW w:w="4111" w:type="dxa"/>
          </w:tcPr>
          <w:p w14:paraId="45C1F0AF" w14:textId="77777777" w:rsidR="002010DD" w:rsidRDefault="002010DD" w:rsidP="002010DD">
            <w:pPr>
              <w:tabs>
                <w:tab w:val="left" w:pos="4536"/>
              </w:tabs>
              <w:spacing w:after="120"/>
            </w:pPr>
          </w:p>
        </w:tc>
        <w:tc>
          <w:tcPr>
            <w:tcW w:w="1134" w:type="dxa"/>
          </w:tcPr>
          <w:p w14:paraId="3C3B351A" w14:textId="77777777" w:rsidR="002010DD" w:rsidRDefault="002010DD" w:rsidP="002010DD">
            <w:pPr>
              <w:tabs>
                <w:tab w:val="left" w:pos="4536"/>
              </w:tabs>
              <w:spacing w:after="120"/>
            </w:pPr>
          </w:p>
        </w:tc>
        <w:tc>
          <w:tcPr>
            <w:tcW w:w="2410" w:type="dxa"/>
          </w:tcPr>
          <w:p w14:paraId="467103E1" w14:textId="77777777" w:rsidR="002010DD" w:rsidRDefault="002010DD" w:rsidP="002010DD">
            <w:pPr>
              <w:tabs>
                <w:tab w:val="left" w:pos="4536"/>
              </w:tabs>
              <w:spacing w:after="120"/>
            </w:pPr>
          </w:p>
        </w:tc>
        <w:tc>
          <w:tcPr>
            <w:tcW w:w="2953" w:type="dxa"/>
          </w:tcPr>
          <w:p w14:paraId="78AEBBFB" w14:textId="77777777" w:rsidR="002010DD" w:rsidRDefault="002010DD" w:rsidP="002010DD">
            <w:pPr>
              <w:tabs>
                <w:tab w:val="left" w:pos="4536"/>
              </w:tabs>
              <w:spacing w:after="120"/>
            </w:pPr>
          </w:p>
        </w:tc>
      </w:tr>
      <w:tr w:rsidR="002010DD" w14:paraId="4B7ADDEE" w14:textId="77777777" w:rsidTr="002010DD">
        <w:tc>
          <w:tcPr>
            <w:tcW w:w="4111" w:type="dxa"/>
          </w:tcPr>
          <w:p w14:paraId="6F5CFE12" w14:textId="77777777" w:rsidR="002010DD" w:rsidRDefault="002010DD" w:rsidP="002010DD">
            <w:pPr>
              <w:tabs>
                <w:tab w:val="left" w:pos="4536"/>
              </w:tabs>
              <w:spacing w:after="120"/>
            </w:pPr>
          </w:p>
        </w:tc>
        <w:tc>
          <w:tcPr>
            <w:tcW w:w="1134" w:type="dxa"/>
          </w:tcPr>
          <w:p w14:paraId="5D8BE389" w14:textId="77777777" w:rsidR="002010DD" w:rsidRDefault="002010DD" w:rsidP="002010DD">
            <w:pPr>
              <w:tabs>
                <w:tab w:val="left" w:pos="4536"/>
              </w:tabs>
              <w:spacing w:after="120"/>
            </w:pPr>
          </w:p>
        </w:tc>
        <w:tc>
          <w:tcPr>
            <w:tcW w:w="2410" w:type="dxa"/>
          </w:tcPr>
          <w:p w14:paraId="5AA4E74B" w14:textId="77777777" w:rsidR="002010DD" w:rsidRDefault="002010DD" w:rsidP="002010DD">
            <w:pPr>
              <w:tabs>
                <w:tab w:val="left" w:pos="4536"/>
              </w:tabs>
              <w:spacing w:after="120"/>
            </w:pPr>
          </w:p>
        </w:tc>
        <w:tc>
          <w:tcPr>
            <w:tcW w:w="2953" w:type="dxa"/>
          </w:tcPr>
          <w:p w14:paraId="034A1100" w14:textId="77777777" w:rsidR="002010DD" w:rsidRDefault="002010DD" w:rsidP="002010DD">
            <w:pPr>
              <w:tabs>
                <w:tab w:val="left" w:pos="4536"/>
              </w:tabs>
              <w:spacing w:after="120"/>
            </w:pPr>
          </w:p>
        </w:tc>
      </w:tr>
      <w:tr w:rsidR="002010DD" w14:paraId="69BF9779" w14:textId="77777777" w:rsidTr="002010DD">
        <w:tc>
          <w:tcPr>
            <w:tcW w:w="4111" w:type="dxa"/>
          </w:tcPr>
          <w:p w14:paraId="5ED2A961" w14:textId="77777777" w:rsidR="002010DD" w:rsidRDefault="002010DD" w:rsidP="002010DD">
            <w:pPr>
              <w:tabs>
                <w:tab w:val="left" w:pos="4536"/>
              </w:tabs>
              <w:spacing w:after="120"/>
            </w:pPr>
          </w:p>
        </w:tc>
        <w:tc>
          <w:tcPr>
            <w:tcW w:w="1134" w:type="dxa"/>
          </w:tcPr>
          <w:p w14:paraId="52B8D530" w14:textId="77777777" w:rsidR="002010DD" w:rsidRDefault="002010DD" w:rsidP="002010DD">
            <w:pPr>
              <w:tabs>
                <w:tab w:val="left" w:pos="4536"/>
              </w:tabs>
              <w:spacing w:after="120"/>
            </w:pPr>
          </w:p>
        </w:tc>
        <w:tc>
          <w:tcPr>
            <w:tcW w:w="2410" w:type="dxa"/>
          </w:tcPr>
          <w:p w14:paraId="17D7824F" w14:textId="77777777" w:rsidR="002010DD" w:rsidRDefault="002010DD" w:rsidP="002010DD">
            <w:pPr>
              <w:tabs>
                <w:tab w:val="left" w:pos="4536"/>
              </w:tabs>
              <w:spacing w:after="120"/>
            </w:pPr>
          </w:p>
        </w:tc>
        <w:tc>
          <w:tcPr>
            <w:tcW w:w="2953" w:type="dxa"/>
          </w:tcPr>
          <w:p w14:paraId="41AECB71" w14:textId="77777777" w:rsidR="002010DD" w:rsidRDefault="002010DD" w:rsidP="002010DD">
            <w:pPr>
              <w:tabs>
                <w:tab w:val="left" w:pos="4536"/>
              </w:tabs>
              <w:spacing w:after="120"/>
            </w:pPr>
          </w:p>
        </w:tc>
      </w:tr>
      <w:tr w:rsidR="002010DD" w14:paraId="0959A5B3" w14:textId="77777777" w:rsidTr="002010DD">
        <w:tc>
          <w:tcPr>
            <w:tcW w:w="4111" w:type="dxa"/>
          </w:tcPr>
          <w:p w14:paraId="6DCCF983" w14:textId="77777777" w:rsidR="002010DD" w:rsidRDefault="002010DD" w:rsidP="002010DD">
            <w:pPr>
              <w:tabs>
                <w:tab w:val="left" w:pos="4536"/>
              </w:tabs>
              <w:spacing w:after="120"/>
            </w:pPr>
          </w:p>
        </w:tc>
        <w:tc>
          <w:tcPr>
            <w:tcW w:w="1134" w:type="dxa"/>
          </w:tcPr>
          <w:p w14:paraId="6B8CFDD7" w14:textId="77777777" w:rsidR="002010DD" w:rsidRDefault="002010DD" w:rsidP="002010DD">
            <w:pPr>
              <w:tabs>
                <w:tab w:val="left" w:pos="4536"/>
              </w:tabs>
              <w:spacing w:after="120"/>
            </w:pPr>
          </w:p>
        </w:tc>
        <w:tc>
          <w:tcPr>
            <w:tcW w:w="2410" w:type="dxa"/>
          </w:tcPr>
          <w:p w14:paraId="1AF306A3" w14:textId="77777777" w:rsidR="002010DD" w:rsidRDefault="002010DD" w:rsidP="002010DD">
            <w:pPr>
              <w:tabs>
                <w:tab w:val="left" w:pos="4536"/>
              </w:tabs>
              <w:spacing w:after="120"/>
            </w:pPr>
          </w:p>
        </w:tc>
        <w:tc>
          <w:tcPr>
            <w:tcW w:w="2953" w:type="dxa"/>
          </w:tcPr>
          <w:p w14:paraId="7852537C" w14:textId="77777777" w:rsidR="002010DD" w:rsidRDefault="002010DD" w:rsidP="002010DD">
            <w:pPr>
              <w:tabs>
                <w:tab w:val="left" w:pos="4536"/>
              </w:tabs>
              <w:spacing w:after="120"/>
            </w:pPr>
          </w:p>
        </w:tc>
      </w:tr>
      <w:tr w:rsidR="002010DD" w14:paraId="5D25E354" w14:textId="77777777" w:rsidTr="002010DD">
        <w:tc>
          <w:tcPr>
            <w:tcW w:w="4111" w:type="dxa"/>
          </w:tcPr>
          <w:p w14:paraId="0C362007" w14:textId="77777777" w:rsidR="002010DD" w:rsidRDefault="002010DD" w:rsidP="002010DD">
            <w:pPr>
              <w:tabs>
                <w:tab w:val="left" w:pos="4536"/>
              </w:tabs>
              <w:spacing w:after="120"/>
            </w:pPr>
          </w:p>
        </w:tc>
        <w:tc>
          <w:tcPr>
            <w:tcW w:w="1134" w:type="dxa"/>
          </w:tcPr>
          <w:p w14:paraId="13776BB6" w14:textId="77777777" w:rsidR="002010DD" w:rsidRDefault="002010DD" w:rsidP="002010DD">
            <w:pPr>
              <w:tabs>
                <w:tab w:val="left" w:pos="4536"/>
              </w:tabs>
              <w:spacing w:after="120"/>
            </w:pPr>
          </w:p>
        </w:tc>
        <w:tc>
          <w:tcPr>
            <w:tcW w:w="2410" w:type="dxa"/>
          </w:tcPr>
          <w:p w14:paraId="676BDD50" w14:textId="77777777" w:rsidR="002010DD" w:rsidRDefault="002010DD" w:rsidP="002010DD">
            <w:pPr>
              <w:tabs>
                <w:tab w:val="left" w:pos="4536"/>
              </w:tabs>
              <w:spacing w:after="120"/>
            </w:pPr>
          </w:p>
        </w:tc>
        <w:tc>
          <w:tcPr>
            <w:tcW w:w="2953" w:type="dxa"/>
          </w:tcPr>
          <w:p w14:paraId="301628BF" w14:textId="77777777" w:rsidR="002010DD" w:rsidRDefault="002010DD" w:rsidP="002010DD">
            <w:pPr>
              <w:tabs>
                <w:tab w:val="left" w:pos="4536"/>
              </w:tabs>
              <w:spacing w:after="120"/>
            </w:pPr>
          </w:p>
        </w:tc>
      </w:tr>
      <w:tr w:rsidR="002010DD" w14:paraId="39D1AC4F" w14:textId="77777777" w:rsidTr="002010DD">
        <w:tc>
          <w:tcPr>
            <w:tcW w:w="4111" w:type="dxa"/>
          </w:tcPr>
          <w:p w14:paraId="3A7B6808" w14:textId="77777777" w:rsidR="002010DD" w:rsidRDefault="002010DD" w:rsidP="002010DD">
            <w:pPr>
              <w:tabs>
                <w:tab w:val="left" w:pos="4536"/>
              </w:tabs>
              <w:spacing w:after="120"/>
            </w:pPr>
          </w:p>
        </w:tc>
        <w:tc>
          <w:tcPr>
            <w:tcW w:w="1134" w:type="dxa"/>
          </w:tcPr>
          <w:p w14:paraId="2B52C948" w14:textId="77777777" w:rsidR="002010DD" w:rsidRDefault="002010DD" w:rsidP="002010DD">
            <w:pPr>
              <w:tabs>
                <w:tab w:val="left" w:pos="4536"/>
              </w:tabs>
              <w:spacing w:after="120"/>
            </w:pPr>
          </w:p>
        </w:tc>
        <w:tc>
          <w:tcPr>
            <w:tcW w:w="2410" w:type="dxa"/>
          </w:tcPr>
          <w:p w14:paraId="2200A8D9" w14:textId="77777777" w:rsidR="002010DD" w:rsidRDefault="002010DD" w:rsidP="002010DD">
            <w:pPr>
              <w:tabs>
                <w:tab w:val="left" w:pos="4536"/>
              </w:tabs>
              <w:spacing w:after="120"/>
            </w:pPr>
          </w:p>
        </w:tc>
        <w:tc>
          <w:tcPr>
            <w:tcW w:w="2953" w:type="dxa"/>
          </w:tcPr>
          <w:p w14:paraId="0E5A5092" w14:textId="77777777" w:rsidR="002010DD" w:rsidRDefault="002010DD" w:rsidP="002010DD">
            <w:pPr>
              <w:tabs>
                <w:tab w:val="left" w:pos="4536"/>
              </w:tabs>
              <w:spacing w:after="120"/>
            </w:pPr>
          </w:p>
        </w:tc>
      </w:tr>
      <w:tr w:rsidR="002010DD" w14:paraId="4D211A92" w14:textId="77777777" w:rsidTr="002010DD">
        <w:tc>
          <w:tcPr>
            <w:tcW w:w="4111" w:type="dxa"/>
          </w:tcPr>
          <w:p w14:paraId="1885617B" w14:textId="77777777" w:rsidR="002010DD" w:rsidRDefault="002010DD" w:rsidP="002010DD">
            <w:pPr>
              <w:tabs>
                <w:tab w:val="left" w:pos="4536"/>
              </w:tabs>
              <w:spacing w:after="120"/>
            </w:pPr>
          </w:p>
        </w:tc>
        <w:tc>
          <w:tcPr>
            <w:tcW w:w="1134" w:type="dxa"/>
          </w:tcPr>
          <w:p w14:paraId="4FF96933" w14:textId="77777777" w:rsidR="002010DD" w:rsidRDefault="002010DD" w:rsidP="002010DD">
            <w:pPr>
              <w:tabs>
                <w:tab w:val="left" w:pos="4536"/>
              </w:tabs>
              <w:spacing w:after="120"/>
            </w:pPr>
          </w:p>
        </w:tc>
        <w:tc>
          <w:tcPr>
            <w:tcW w:w="2410" w:type="dxa"/>
          </w:tcPr>
          <w:p w14:paraId="2E45A83D" w14:textId="77777777" w:rsidR="002010DD" w:rsidRDefault="002010DD" w:rsidP="002010DD">
            <w:pPr>
              <w:tabs>
                <w:tab w:val="left" w:pos="4536"/>
              </w:tabs>
              <w:spacing w:after="120"/>
            </w:pPr>
          </w:p>
        </w:tc>
        <w:tc>
          <w:tcPr>
            <w:tcW w:w="2953" w:type="dxa"/>
          </w:tcPr>
          <w:p w14:paraId="4153F66A" w14:textId="77777777" w:rsidR="002010DD" w:rsidRDefault="002010DD" w:rsidP="002010DD">
            <w:pPr>
              <w:tabs>
                <w:tab w:val="left" w:pos="4536"/>
              </w:tabs>
              <w:spacing w:after="120"/>
            </w:pPr>
          </w:p>
        </w:tc>
      </w:tr>
      <w:tr w:rsidR="002010DD" w14:paraId="20136F90" w14:textId="77777777" w:rsidTr="002010DD">
        <w:tc>
          <w:tcPr>
            <w:tcW w:w="4111" w:type="dxa"/>
          </w:tcPr>
          <w:p w14:paraId="6F0B7E1E" w14:textId="77777777" w:rsidR="002010DD" w:rsidRDefault="002010DD" w:rsidP="002010DD">
            <w:pPr>
              <w:tabs>
                <w:tab w:val="left" w:pos="4536"/>
              </w:tabs>
              <w:spacing w:after="120"/>
            </w:pPr>
          </w:p>
        </w:tc>
        <w:tc>
          <w:tcPr>
            <w:tcW w:w="1134" w:type="dxa"/>
          </w:tcPr>
          <w:p w14:paraId="26F22B67" w14:textId="77777777" w:rsidR="002010DD" w:rsidRDefault="002010DD" w:rsidP="002010DD">
            <w:pPr>
              <w:tabs>
                <w:tab w:val="left" w:pos="4536"/>
              </w:tabs>
              <w:spacing w:after="120"/>
            </w:pPr>
          </w:p>
        </w:tc>
        <w:tc>
          <w:tcPr>
            <w:tcW w:w="2410" w:type="dxa"/>
          </w:tcPr>
          <w:p w14:paraId="3377D47A" w14:textId="77777777" w:rsidR="002010DD" w:rsidRDefault="002010DD" w:rsidP="002010DD">
            <w:pPr>
              <w:tabs>
                <w:tab w:val="left" w:pos="4536"/>
              </w:tabs>
              <w:spacing w:after="120"/>
            </w:pPr>
          </w:p>
        </w:tc>
        <w:tc>
          <w:tcPr>
            <w:tcW w:w="2953" w:type="dxa"/>
          </w:tcPr>
          <w:p w14:paraId="171F1FCB" w14:textId="77777777" w:rsidR="002010DD" w:rsidRDefault="002010DD" w:rsidP="002010DD">
            <w:pPr>
              <w:tabs>
                <w:tab w:val="left" w:pos="4536"/>
              </w:tabs>
              <w:spacing w:after="120"/>
            </w:pPr>
          </w:p>
        </w:tc>
      </w:tr>
    </w:tbl>
    <w:p w14:paraId="125A6C38" w14:textId="77777777" w:rsidR="002010DD" w:rsidRDefault="002010DD">
      <w:pPr>
        <w:rPr>
          <w:b/>
          <w:bCs/>
        </w:rPr>
      </w:pPr>
      <w:r>
        <w:rPr>
          <w:b/>
          <w:bCs/>
        </w:rPr>
        <w:br w:type="page"/>
      </w:r>
    </w:p>
    <w:p w14:paraId="43CC0299" w14:textId="3AFD3B64" w:rsidR="002010DD" w:rsidRPr="002010DD" w:rsidRDefault="002010DD" w:rsidP="002010DD">
      <w:pPr>
        <w:tabs>
          <w:tab w:val="left" w:pos="4536"/>
        </w:tabs>
        <w:rPr>
          <w:b/>
          <w:bCs/>
        </w:rPr>
      </w:pPr>
      <w:r w:rsidRPr="002010DD">
        <w:rPr>
          <w:b/>
          <w:bCs/>
        </w:rPr>
        <w:lastRenderedPageBreak/>
        <w:t xml:space="preserve">Enquête speelstraat – voor </w:t>
      </w:r>
      <w:r>
        <w:rPr>
          <w:b/>
          <w:bCs/>
        </w:rPr>
        <w:t>niet-</w:t>
      </w:r>
      <w:r w:rsidRPr="002010DD">
        <w:rPr>
          <w:b/>
          <w:bCs/>
        </w:rPr>
        <w:t>akkoord</w:t>
      </w:r>
    </w:p>
    <w:tbl>
      <w:tblPr>
        <w:tblStyle w:val="Tabelraster"/>
        <w:tblW w:w="10608" w:type="dxa"/>
        <w:tblInd w:w="-714" w:type="dxa"/>
        <w:tblLook w:val="04A0" w:firstRow="1" w:lastRow="0" w:firstColumn="1" w:lastColumn="0" w:noHBand="0" w:noVBand="1"/>
      </w:tblPr>
      <w:tblGrid>
        <w:gridCol w:w="4111"/>
        <w:gridCol w:w="1134"/>
        <w:gridCol w:w="2410"/>
        <w:gridCol w:w="2953"/>
      </w:tblGrid>
      <w:tr w:rsidR="002010DD" w:rsidRPr="002010DD" w14:paraId="3B635276" w14:textId="77777777" w:rsidTr="00847947">
        <w:tc>
          <w:tcPr>
            <w:tcW w:w="4111" w:type="dxa"/>
          </w:tcPr>
          <w:p w14:paraId="048C84B9" w14:textId="77777777" w:rsidR="002010DD" w:rsidRPr="002010DD" w:rsidRDefault="002010DD" w:rsidP="00847947">
            <w:pPr>
              <w:tabs>
                <w:tab w:val="left" w:pos="4536"/>
              </w:tabs>
              <w:rPr>
                <w:b/>
                <w:bCs/>
              </w:rPr>
            </w:pPr>
            <w:r w:rsidRPr="002010DD">
              <w:rPr>
                <w:b/>
                <w:bCs/>
              </w:rPr>
              <w:t>Naam</w:t>
            </w:r>
          </w:p>
        </w:tc>
        <w:tc>
          <w:tcPr>
            <w:tcW w:w="1134" w:type="dxa"/>
          </w:tcPr>
          <w:p w14:paraId="1DCC5838" w14:textId="77777777" w:rsidR="002010DD" w:rsidRPr="002010DD" w:rsidRDefault="002010DD" w:rsidP="00847947">
            <w:pPr>
              <w:tabs>
                <w:tab w:val="left" w:pos="4536"/>
              </w:tabs>
              <w:rPr>
                <w:b/>
                <w:bCs/>
              </w:rPr>
            </w:pPr>
            <w:proofErr w:type="spellStart"/>
            <w:r w:rsidRPr="002010DD">
              <w:rPr>
                <w:b/>
                <w:bCs/>
              </w:rPr>
              <w:t>Huisnr</w:t>
            </w:r>
            <w:proofErr w:type="spellEnd"/>
            <w:r w:rsidRPr="002010DD">
              <w:rPr>
                <w:b/>
                <w:bCs/>
              </w:rPr>
              <w:t>.</w:t>
            </w:r>
          </w:p>
        </w:tc>
        <w:tc>
          <w:tcPr>
            <w:tcW w:w="2410" w:type="dxa"/>
          </w:tcPr>
          <w:p w14:paraId="436119DC" w14:textId="77777777" w:rsidR="002010DD" w:rsidRDefault="002010DD" w:rsidP="00847947">
            <w:pPr>
              <w:tabs>
                <w:tab w:val="left" w:pos="4536"/>
              </w:tabs>
              <w:rPr>
                <w:b/>
                <w:bCs/>
              </w:rPr>
            </w:pPr>
            <w:r w:rsidRPr="002010DD">
              <w:rPr>
                <w:b/>
                <w:bCs/>
              </w:rPr>
              <w:t>Aantal gezinsleden</w:t>
            </w:r>
          </w:p>
          <w:p w14:paraId="7F29EBA1" w14:textId="77777777" w:rsidR="002010DD" w:rsidRDefault="002010DD" w:rsidP="00847947">
            <w:pPr>
              <w:tabs>
                <w:tab w:val="left" w:pos="4536"/>
              </w:tabs>
            </w:pPr>
            <w:r>
              <w:t>Kinderen (K)</w:t>
            </w:r>
          </w:p>
          <w:p w14:paraId="0641701C" w14:textId="77777777" w:rsidR="002010DD" w:rsidRPr="002010DD" w:rsidRDefault="002010DD" w:rsidP="00847947">
            <w:pPr>
              <w:tabs>
                <w:tab w:val="left" w:pos="4536"/>
              </w:tabs>
            </w:pPr>
            <w:r>
              <w:t>Volwassenen (V)</w:t>
            </w:r>
          </w:p>
        </w:tc>
        <w:tc>
          <w:tcPr>
            <w:tcW w:w="2953" w:type="dxa"/>
          </w:tcPr>
          <w:p w14:paraId="177695F3" w14:textId="77777777" w:rsidR="002010DD" w:rsidRPr="002010DD" w:rsidRDefault="002010DD" w:rsidP="00847947">
            <w:pPr>
              <w:tabs>
                <w:tab w:val="left" w:pos="4536"/>
              </w:tabs>
              <w:rPr>
                <w:b/>
                <w:bCs/>
              </w:rPr>
            </w:pPr>
            <w:r w:rsidRPr="002010DD">
              <w:rPr>
                <w:b/>
                <w:bCs/>
              </w:rPr>
              <w:t>Handtekening voor akkoord</w:t>
            </w:r>
          </w:p>
        </w:tc>
      </w:tr>
      <w:tr w:rsidR="002010DD" w14:paraId="438F8613" w14:textId="77777777" w:rsidTr="00847947">
        <w:tc>
          <w:tcPr>
            <w:tcW w:w="4111" w:type="dxa"/>
          </w:tcPr>
          <w:p w14:paraId="6C5F41C5" w14:textId="77777777" w:rsidR="002010DD" w:rsidRDefault="002010DD" w:rsidP="00847947">
            <w:pPr>
              <w:tabs>
                <w:tab w:val="left" w:pos="4536"/>
              </w:tabs>
              <w:spacing w:after="120"/>
            </w:pPr>
          </w:p>
        </w:tc>
        <w:tc>
          <w:tcPr>
            <w:tcW w:w="1134" w:type="dxa"/>
          </w:tcPr>
          <w:p w14:paraId="1D6B18A8" w14:textId="77777777" w:rsidR="002010DD" w:rsidRDefault="002010DD" w:rsidP="00847947">
            <w:pPr>
              <w:tabs>
                <w:tab w:val="left" w:pos="4536"/>
              </w:tabs>
              <w:spacing w:after="120"/>
            </w:pPr>
          </w:p>
        </w:tc>
        <w:tc>
          <w:tcPr>
            <w:tcW w:w="2410" w:type="dxa"/>
          </w:tcPr>
          <w:p w14:paraId="309DA2B3" w14:textId="77777777" w:rsidR="002010DD" w:rsidRDefault="002010DD" w:rsidP="00847947">
            <w:pPr>
              <w:tabs>
                <w:tab w:val="left" w:pos="4536"/>
              </w:tabs>
              <w:spacing w:after="120"/>
            </w:pPr>
          </w:p>
        </w:tc>
        <w:tc>
          <w:tcPr>
            <w:tcW w:w="2953" w:type="dxa"/>
          </w:tcPr>
          <w:p w14:paraId="2A777350" w14:textId="77777777" w:rsidR="002010DD" w:rsidRDefault="002010DD" w:rsidP="00847947">
            <w:pPr>
              <w:tabs>
                <w:tab w:val="left" w:pos="4536"/>
              </w:tabs>
              <w:spacing w:after="120"/>
            </w:pPr>
          </w:p>
        </w:tc>
      </w:tr>
      <w:tr w:rsidR="002010DD" w14:paraId="5A881580" w14:textId="77777777" w:rsidTr="00847947">
        <w:tc>
          <w:tcPr>
            <w:tcW w:w="4111" w:type="dxa"/>
          </w:tcPr>
          <w:p w14:paraId="741761B6" w14:textId="77777777" w:rsidR="002010DD" w:rsidRDefault="002010DD" w:rsidP="00847947">
            <w:pPr>
              <w:tabs>
                <w:tab w:val="left" w:pos="4536"/>
              </w:tabs>
              <w:spacing w:after="120"/>
            </w:pPr>
          </w:p>
        </w:tc>
        <w:tc>
          <w:tcPr>
            <w:tcW w:w="1134" w:type="dxa"/>
          </w:tcPr>
          <w:p w14:paraId="400C8904" w14:textId="77777777" w:rsidR="002010DD" w:rsidRDefault="002010DD" w:rsidP="00847947">
            <w:pPr>
              <w:tabs>
                <w:tab w:val="left" w:pos="4536"/>
              </w:tabs>
              <w:spacing w:after="120"/>
            </w:pPr>
          </w:p>
        </w:tc>
        <w:tc>
          <w:tcPr>
            <w:tcW w:w="2410" w:type="dxa"/>
          </w:tcPr>
          <w:p w14:paraId="3BF128B5" w14:textId="77777777" w:rsidR="002010DD" w:rsidRDefault="002010DD" w:rsidP="00847947">
            <w:pPr>
              <w:tabs>
                <w:tab w:val="left" w:pos="4536"/>
              </w:tabs>
              <w:spacing w:after="120"/>
            </w:pPr>
          </w:p>
        </w:tc>
        <w:tc>
          <w:tcPr>
            <w:tcW w:w="2953" w:type="dxa"/>
          </w:tcPr>
          <w:p w14:paraId="2DB381D2" w14:textId="77777777" w:rsidR="002010DD" w:rsidRDefault="002010DD" w:rsidP="00847947">
            <w:pPr>
              <w:tabs>
                <w:tab w:val="left" w:pos="4536"/>
              </w:tabs>
              <w:spacing w:after="120"/>
            </w:pPr>
          </w:p>
        </w:tc>
      </w:tr>
      <w:tr w:rsidR="002010DD" w14:paraId="60E2305E" w14:textId="77777777" w:rsidTr="00847947">
        <w:tc>
          <w:tcPr>
            <w:tcW w:w="4111" w:type="dxa"/>
          </w:tcPr>
          <w:p w14:paraId="31ADC2E4" w14:textId="77777777" w:rsidR="002010DD" w:rsidRDefault="002010DD" w:rsidP="00847947">
            <w:pPr>
              <w:tabs>
                <w:tab w:val="left" w:pos="4536"/>
              </w:tabs>
              <w:spacing w:after="120"/>
            </w:pPr>
          </w:p>
        </w:tc>
        <w:tc>
          <w:tcPr>
            <w:tcW w:w="1134" w:type="dxa"/>
          </w:tcPr>
          <w:p w14:paraId="721A742D" w14:textId="77777777" w:rsidR="002010DD" w:rsidRDefault="002010DD" w:rsidP="00847947">
            <w:pPr>
              <w:tabs>
                <w:tab w:val="left" w:pos="4536"/>
              </w:tabs>
              <w:spacing w:after="120"/>
            </w:pPr>
          </w:p>
        </w:tc>
        <w:tc>
          <w:tcPr>
            <w:tcW w:w="2410" w:type="dxa"/>
          </w:tcPr>
          <w:p w14:paraId="7BE7C9E5" w14:textId="77777777" w:rsidR="002010DD" w:rsidRDefault="002010DD" w:rsidP="00847947">
            <w:pPr>
              <w:tabs>
                <w:tab w:val="left" w:pos="4536"/>
              </w:tabs>
              <w:spacing w:after="120"/>
            </w:pPr>
          </w:p>
        </w:tc>
        <w:tc>
          <w:tcPr>
            <w:tcW w:w="2953" w:type="dxa"/>
          </w:tcPr>
          <w:p w14:paraId="06395799" w14:textId="77777777" w:rsidR="002010DD" w:rsidRDefault="002010DD" w:rsidP="00847947">
            <w:pPr>
              <w:tabs>
                <w:tab w:val="left" w:pos="4536"/>
              </w:tabs>
              <w:spacing w:after="120"/>
            </w:pPr>
          </w:p>
        </w:tc>
      </w:tr>
      <w:tr w:rsidR="002010DD" w14:paraId="35C9CD7D" w14:textId="77777777" w:rsidTr="00847947">
        <w:tc>
          <w:tcPr>
            <w:tcW w:w="4111" w:type="dxa"/>
          </w:tcPr>
          <w:p w14:paraId="6066714B" w14:textId="77777777" w:rsidR="002010DD" w:rsidRDefault="002010DD" w:rsidP="00847947">
            <w:pPr>
              <w:tabs>
                <w:tab w:val="left" w:pos="4536"/>
              </w:tabs>
              <w:spacing w:after="120"/>
            </w:pPr>
          </w:p>
        </w:tc>
        <w:tc>
          <w:tcPr>
            <w:tcW w:w="1134" w:type="dxa"/>
          </w:tcPr>
          <w:p w14:paraId="551540B5" w14:textId="77777777" w:rsidR="002010DD" w:rsidRDefault="002010DD" w:rsidP="00847947">
            <w:pPr>
              <w:tabs>
                <w:tab w:val="left" w:pos="4536"/>
              </w:tabs>
              <w:spacing w:after="120"/>
            </w:pPr>
          </w:p>
        </w:tc>
        <w:tc>
          <w:tcPr>
            <w:tcW w:w="2410" w:type="dxa"/>
          </w:tcPr>
          <w:p w14:paraId="2B604043" w14:textId="77777777" w:rsidR="002010DD" w:rsidRDefault="002010DD" w:rsidP="00847947">
            <w:pPr>
              <w:tabs>
                <w:tab w:val="left" w:pos="4536"/>
              </w:tabs>
              <w:spacing w:after="120"/>
            </w:pPr>
          </w:p>
        </w:tc>
        <w:tc>
          <w:tcPr>
            <w:tcW w:w="2953" w:type="dxa"/>
          </w:tcPr>
          <w:p w14:paraId="268E2262" w14:textId="77777777" w:rsidR="002010DD" w:rsidRDefault="002010DD" w:rsidP="00847947">
            <w:pPr>
              <w:tabs>
                <w:tab w:val="left" w:pos="4536"/>
              </w:tabs>
              <w:spacing w:after="120"/>
            </w:pPr>
          </w:p>
        </w:tc>
      </w:tr>
      <w:tr w:rsidR="002010DD" w14:paraId="570DED08" w14:textId="77777777" w:rsidTr="00847947">
        <w:tc>
          <w:tcPr>
            <w:tcW w:w="4111" w:type="dxa"/>
          </w:tcPr>
          <w:p w14:paraId="19DCFD9E" w14:textId="77777777" w:rsidR="002010DD" w:rsidRDefault="002010DD" w:rsidP="00847947">
            <w:pPr>
              <w:tabs>
                <w:tab w:val="left" w:pos="4536"/>
              </w:tabs>
              <w:spacing w:after="120"/>
            </w:pPr>
          </w:p>
        </w:tc>
        <w:tc>
          <w:tcPr>
            <w:tcW w:w="1134" w:type="dxa"/>
          </w:tcPr>
          <w:p w14:paraId="4DFA5BA2" w14:textId="77777777" w:rsidR="002010DD" w:rsidRDefault="002010DD" w:rsidP="00847947">
            <w:pPr>
              <w:tabs>
                <w:tab w:val="left" w:pos="4536"/>
              </w:tabs>
              <w:spacing w:after="120"/>
            </w:pPr>
          </w:p>
        </w:tc>
        <w:tc>
          <w:tcPr>
            <w:tcW w:w="2410" w:type="dxa"/>
          </w:tcPr>
          <w:p w14:paraId="189A2966" w14:textId="77777777" w:rsidR="002010DD" w:rsidRDefault="002010DD" w:rsidP="00847947">
            <w:pPr>
              <w:tabs>
                <w:tab w:val="left" w:pos="4536"/>
              </w:tabs>
              <w:spacing w:after="120"/>
            </w:pPr>
          </w:p>
        </w:tc>
        <w:tc>
          <w:tcPr>
            <w:tcW w:w="2953" w:type="dxa"/>
          </w:tcPr>
          <w:p w14:paraId="6D32F5D5" w14:textId="77777777" w:rsidR="002010DD" w:rsidRDefault="002010DD" w:rsidP="00847947">
            <w:pPr>
              <w:tabs>
                <w:tab w:val="left" w:pos="4536"/>
              </w:tabs>
              <w:spacing w:after="120"/>
            </w:pPr>
          </w:p>
        </w:tc>
      </w:tr>
      <w:tr w:rsidR="002010DD" w14:paraId="0A4CAFA1" w14:textId="77777777" w:rsidTr="00847947">
        <w:tc>
          <w:tcPr>
            <w:tcW w:w="4111" w:type="dxa"/>
          </w:tcPr>
          <w:p w14:paraId="4C4B2119" w14:textId="77777777" w:rsidR="002010DD" w:rsidRDefault="002010DD" w:rsidP="00847947">
            <w:pPr>
              <w:tabs>
                <w:tab w:val="left" w:pos="4536"/>
              </w:tabs>
              <w:spacing w:after="120"/>
            </w:pPr>
          </w:p>
        </w:tc>
        <w:tc>
          <w:tcPr>
            <w:tcW w:w="1134" w:type="dxa"/>
          </w:tcPr>
          <w:p w14:paraId="7941AA13" w14:textId="77777777" w:rsidR="002010DD" w:rsidRDefault="002010DD" w:rsidP="00847947">
            <w:pPr>
              <w:tabs>
                <w:tab w:val="left" w:pos="4536"/>
              </w:tabs>
              <w:spacing w:after="120"/>
            </w:pPr>
          </w:p>
        </w:tc>
        <w:tc>
          <w:tcPr>
            <w:tcW w:w="2410" w:type="dxa"/>
          </w:tcPr>
          <w:p w14:paraId="67268D9E" w14:textId="77777777" w:rsidR="002010DD" w:rsidRDefault="002010DD" w:rsidP="00847947">
            <w:pPr>
              <w:tabs>
                <w:tab w:val="left" w:pos="4536"/>
              </w:tabs>
              <w:spacing w:after="120"/>
            </w:pPr>
          </w:p>
        </w:tc>
        <w:tc>
          <w:tcPr>
            <w:tcW w:w="2953" w:type="dxa"/>
          </w:tcPr>
          <w:p w14:paraId="4D13C3D5" w14:textId="77777777" w:rsidR="002010DD" w:rsidRDefault="002010DD" w:rsidP="00847947">
            <w:pPr>
              <w:tabs>
                <w:tab w:val="left" w:pos="4536"/>
              </w:tabs>
              <w:spacing w:after="120"/>
            </w:pPr>
          </w:p>
        </w:tc>
      </w:tr>
      <w:tr w:rsidR="002010DD" w14:paraId="4E87659E" w14:textId="77777777" w:rsidTr="00847947">
        <w:tc>
          <w:tcPr>
            <w:tcW w:w="4111" w:type="dxa"/>
          </w:tcPr>
          <w:p w14:paraId="3AFA6085" w14:textId="77777777" w:rsidR="002010DD" w:rsidRDefault="002010DD" w:rsidP="00847947">
            <w:pPr>
              <w:tabs>
                <w:tab w:val="left" w:pos="4536"/>
              </w:tabs>
              <w:spacing w:after="120"/>
            </w:pPr>
          </w:p>
        </w:tc>
        <w:tc>
          <w:tcPr>
            <w:tcW w:w="1134" w:type="dxa"/>
          </w:tcPr>
          <w:p w14:paraId="3255AE87" w14:textId="77777777" w:rsidR="002010DD" w:rsidRDefault="002010DD" w:rsidP="00847947">
            <w:pPr>
              <w:tabs>
                <w:tab w:val="left" w:pos="4536"/>
              </w:tabs>
              <w:spacing w:after="120"/>
            </w:pPr>
          </w:p>
        </w:tc>
        <w:tc>
          <w:tcPr>
            <w:tcW w:w="2410" w:type="dxa"/>
          </w:tcPr>
          <w:p w14:paraId="1C152D37" w14:textId="77777777" w:rsidR="002010DD" w:rsidRDefault="002010DD" w:rsidP="00847947">
            <w:pPr>
              <w:tabs>
                <w:tab w:val="left" w:pos="4536"/>
              </w:tabs>
              <w:spacing w:after="120"/>
            </w:pPr>
          </w:p>
        </w:tc>
        <w:tc>
          <w:tcPr>
            <w:tcW w:w="2953" w:type="dxa"/>
          </w:tcPr>
          <w:p w14:paraId="737444FC" w14:textId="77777777" w:rsidR="002010DD" w:rsidRDefault="002010DD" w:rsidP="00847947">
            <w:pPr>
              <w:tabs>
                <w:tab w:val="left" w:pos="4536"/>
              </w:tabs>
              <w:spacing w:after="120"/>
            </w:pPr>
          </w:p>
        </w:tc>
      </w:tr>
      <w:tr w:rsidR="002010DD" w14:paraId="472C69C4" w14:textId="77777777" w:rsidTr="00847947">
        <w:tc>
          <w:tcPr>
            <w:tcW w:w="4111" w:type="dxa"/>
          </w:tcPr>
          <w:p w14:paraId="3B5231CB" w14:textId="77777777" w:rsidR="002010DD" w:rsidRDefault="002010DD" w:rsidP="00847947">
            <w:pPr>
              <w:tabs>
                <w:tab w:val="left" w:pos="4536"/>
              </w:tabs>
              <w:spacing w:after="120"/>
            </w:pPr>
          </w:p>
        </w:tc>
        <w:tc>
          <w:tcPr>
            <w:tcW w:w="1134" w:type="dxa"/>
          </w:tcPr>
          <w:p w14:paraId="5B4D18F4" w14:textId="77777777" w:rsidR="002010DD" w:rsidRDefault="002010DD" w:rsidP="00847947">
            <w:pPr>
              <w:tabs>
                <w:tab w:val="left" w:pos="4536"/>
              </w:tabs>
              <w:spacing w:after="120"/>
            </w:pPr>
          </w:p>
        </w:tc>
        <w:tc>
          <w:tcPr>
            <w:tcW w:w="2410" w:type="dxa"/>
          </w:tcPr>
          <w:p w14:paraId="37C32B2C" w14:textId="77777777" w:rsidR="002010DD" w:rsidRDefault="002010DD" w:rsidP="00847947">
            <w:pPr>
              <w:tabs>
                <w:tab w:val="left" w:pos="4536"/>
              </w:tabs>
              <w:spacing w:after="120"/>
            </w:pPr>
          </w:p>
        </w:tc>
        <w:tc>
          <w:tcPr>
            <w:tcW w:w="2953" w:type="dxa"/>
          </w:tcPr>
          <w:p w14:paraId="555C0B5A" w14:textId="77777777" w:rsidR="002010DD" w:rsidRDefault="002010DD" w:rsidP="00847947">
            <w:pPr>
              <w:tabs>
                <w:tab w:val="left" w:pos="4536"/>
              </w:tabs>
              <w:spacing w:after="120"/>
            </w:pPr>
          </w:p>
        </w:tc>
      </w:tr>
      <w:tr w:rsidR="002010DD" w14:paraId="18305194" w14:textId="77777777" w:rsidTr="00847947">
        <w:tc>
          <w:tcPr>
            <w:tcW w:w="4111" w:type="dxa"/>
          </w:tcPr>
          <w:p w14:paraId="0DE25787" w14:textId="77777777" w:rsidR="002010DD" w:rsidRDefault="002010DD" w:rsidP="00847947">
            <w:pPr>
              <w:tabs>
                <w:tab w:val="left" w:pos="4536"/>
              </w:tabs>
              <w:spacing w:after="120"/>
            </w:pPr>
          </w:p>
        </w:tc>
        <w:tc>
          <w:tcPr>
            <w:tcW w:w="1134" w:type="dxa"/>
          </w:tcPr>
          <w:p w14:paraId="3F4488EB" w14:textId="77777777" w:rsidR="002010DD" w:rsidRDefault="002010DD" w:rsidP="00847947">
            <w:pPr>
              <w:tabs>
                <w:tab w:val="left" w:pos="4536"/>
              </w:tabs>
              <w:spacing w:after="120"/>
            </w:pPr>
          </w:p>
        </w:tc>
        <w:tc>
          <w:tcPr>
            <w:tcW w:w="2410" w:type="dxa"/>
          </w:tcPr>
          <w:p w14:paraId="43458606" w14:textId="77777777" w:rsidR="002010DD" w:rsidRDefault="002010DD" w:rsidP="00847947">
            <w:pPr>
              <w:tabs>
                <w:tab w:val="left" w:pos="4536"/>
              </w:tabs>
              <w:spacing w:after="120"/>
            </w:pPr>
          </w:p>
        </w:tc>
        <w:tc>
          <w:tcPr>
            <w:tcW w:w="2953" w:type="dxa"/>
          </w:tcPr>
          <w:p w14:paraId="5D33682C" w14:textId="77777777" w:rsidR="002010DD" w:rsidRDefault="002010DD" w:rsidP="00847947">
            <w:pPr>
              <w:tabs>
                <w:tab w:val="left" w:pos="4536"/>
              </w:tabs>
              <w:spacing w:after="120"/>
            </w:pPr>
          </w:p>
        </w:tc>
      </w:tr>
      <w:tr w:rsidR="002010DD" w14:paraId="33834AB0" w14:textId="77777777" w:rsidTr="00847947">
        <w:tc>
          <w:tcPr>
            <w:tcW w:w="4111" w:type="dxa"/>
          </w:tcPr>
          <w:p w14:paraId="10B65C55" w14:textId="77777777" w:rsidR="002010DD" w:rsidRDefault="002010DD" w:rsidP="00847947">
            <w:pPr>
              <w:tabs>
                <w:tab w:val="left" w:pos="4536"/>
              </w:tabs>
              <w:spacing w:after="120"/>
            </w:pPr>
          </w:p>
        </w:tc>
        <w:tc>
          <w:tcPr>
            <w:tcW w:w="1134" w:type="dxa"/>
          </w:tcPr>
          <w:p w14:paraId="3F00D9E2" w14:textId="77777777" w:rsidR="002010DD" w:rsidRDefault="002010DD" w:rsidP="00847947">
            <w:pPr>
              <w:tabs>
                <w:tab w:val="left" w:pos="4536"/>
              </w:tabs>
              <w:spacing w:after="120"/>
            </w:pPr>
          </w:p>
        </w:tc>
        <w:tc>
          <w:tcPr>
            <w:tcW w:w="2410" w:type="dxa"/>
          </w:tcPr>
          <w:p w14:paraId="1EB38500" w14:textId="77777777" w:rsidR="002010DD" w:rsidRDefault="002010DD" w:rsidP="00847947">
            <w:pPr>
              <w:tabs>
                <w:tab w:val="left" w:pos="4536"/>
              </w:tabs>
              <w:spacing w:after="120"/>
            </w:pPr>
          </w:p>
        </w:tc>
        <w:tc>
          <w:tcPr>
            <w:tcW w:w="2953" w:type="dxa"/>
          </w:tcPr>
          <w:p w14:paraId="680218EE" w14:textId="77777777" w:rsidR="002010DD" w:rsidRDefault="002010DD" w:rsidP="00847947">
            <w:pPr>
              <w:tabs>
                <w:tab w:val="left" w:pos="4536"/>
              </w:tabs>
              <w:spacing w:after="120"/>
            </w:pPr>
          </w:p>
        </w:tc>
      </w:tr>
      <w:tr w:rsidR="002010DD" w14:paraId="442B8254" w14:textId="77777777" w:rsidTr="00847947">
        <w:tc>
          <w:tcPr>
            <w:tcW w:w="4111" w:type="dxa"/>
          </w:tcPr>
          <w:p w14:paraId="4ED50ED0" w14:textId="77777777" w:rsidR="002010DD" w:rsidRDefault="002010DD" w:rsidP="00847947">
            <w:pPr>
              <w:tabs>
                <w:tab w:val="left" w:pos="4536"/>
              </w:tabs>
              <w:spacing w:after="120"/>
            </w:pPr>
          </w:p>
        </w:tc>
        <w:tc>
          <w:tcPr>
            <w:tcW w:w="1134" w:type="dxa"/>
          </w:tcPr>
          <w:p w14:paraId="5EA62956" w14:textId="77777777" w:rsidR="002010DD" w:rsidRDefault="002010DD" w:rsidP="00847947">
            <w:pPr>
              <w:tabs>
                <w:tab w:val="left" w:pos="4536"/>
              </w:tabs>
              <w:spacing w:after="120"/>
            </w:pPr>
          </w:p>
        </w:tc>
        <w:tc>
          <w:tcPr>
            <w:tcW w:w="2410" w:type="dxa"/>
          </w:tcPr>
          <w:p w14:paraId="278CB809" w14:textId="77777777" w:rsidR="002010DD" w:rsidRDefault="002010DD" w:rsidP="00847947">
            <w:pPr>
              <w:tabs>
                <w:tab w:val="left" w:pos="4536"/>
              </w:tabs>
              <w:spacing w:after="120"/>
            </w:pPr>
          </w:p>
        </w:tc>
        <w:tc>
          <w:tcPr>
            <w:tcW w:w="2953" w:type="dxa"/>
          </w:tcPr>
          <w:p w14:paraId="5C7D0B68" w14:textId="77777777" w:rsidR="002010DD" w:rsidRDefault="002010DD" w:rsidP="00847947">
            <w:pPr>
              <w:tabs>
                <w:tab w:val="left" w:pos="4536"/>
              </w:tabs>
              <w:spacing w:after="120"/>
            </w:pPr>
          </w:p>
        </w:tc>
      </w:tr>
      <w:tr w:rsidR="002010DD" w14:paraId="4EEEDE99" w14:textId="77777777" w:rsidTr="00847947">
        <w:tc>
          <w:tcPr>
            <w:tcW w:w="4111" w:type="dxa"/>
          </w:tcPr>
          <w:p w14:paraId="5433996C" w14:textId="77777777" w:rsidR="002010DD" w:rsidRDefault="002010DD" w:rsidP="00847947">
            <w:pPr>
              <w:tabs>
                <w:tab w:val="left" w:pos="4536"/>
              </w:tabs>
              <w:spacing w:after="120"/>
            </w:pPr>
          </w:p>
        </w:tc>
        <w:tc>
          <w:tcPr>
            <w:tcW w:w="1134" w:type="dxa"/>
          </w:tcPr>
          <w:p w14:paraId="5A9193F5" w14:textId="77777777" w:rsidR="002010DD" w:rsidRDefault="002010DD" w:rsidP="00847947">
            <w:pPr>
              <w:tabs>
                <w:tab w:val="left" w:pos="4536"/>
              </w:tabs>
              <w:spacing w:after="120"/>
            </w:pPr>
          </w:p>
        </w:tc>
        <w:tc>
          <w:tcPr>
            <w:tcW w:w="2410" w:type="dxa"/>
          </w:tcPr>
          <w:p w14:paraId="1DE60209" w14:textId="77777777" w:rsidR="002010DD" w:rsidRDefault="002010DD" w:rsidP="00847947">
            <w:pPr>
              <w:tabs>
                <w:tab w:val="left" w:pos="4536"/>
              </w:tabs>
              <w:spacing w:after="120"/>
            </w:pPr>
          </w:p>
        </w:tc>
        <w:tc>
          <w:tcPr>
            <w:tcW w:w="2953" w:type="dxa"/>
          </w:tcPr>
          <w:p w14:paraId="1BE8D98E" w14:textId="77777777" w:rsidR="002010DD" w:rsidRDefault="002010DD" w:rsidP="00847947">
            <w:pPr>
              <w:tabs>
                <w:tab w:val="left" w:pos="4536"/>
              </w:tabs>
              <w:spacing w:after="120"/>
            </w:pPr>
          </w:p>
        </w:tc>
      </w:tr>
      <w:tr w:rsidR="002010DD" w14:paraId="299D07AB" w14:textId="77777777" w:rsidTr="00847947">
        <w:tc>
          <w:tcPr>
            <w:tcW w:w="4111" w:type="dxa"/>
          </w:tcPr>
          <w:p w14:paraId="3CDE6E65" w14:textId="77777777" w:rsidR="002010DD" w:rsidRDefault="002010DD" w:rsidP="00847947">
            <w:pPr>
              <w:tabs>
                <w:tab w:val="left" w:pos="4536"/>
              </w:tabs>
              <w:spacing w:after="120"/>
            </w:pPr>
          </w:p>
        </w:tc>
        <w:tc>
          <w:tcPr>
            <w:tcW w:w="1134" w:type="dxa"/>
          </w:tcPr>
          <w:p w14:paraId="3C3DF83A" w14:textId="77777777" w:rsidR="002010DD" w:rsidRDefault="002010DD" w:rsidP="00847947">
            <w:pPr>
              <w:tabs>
                <w:tab w:val="left" w:pos="4536"/>
              </w:tabs>
              <w:spacing w:after="120"/>
            </w:pPr>
          </w:p>
        </w:tc>
        <w:tc>
          <w:tcPr>
            <w:tcW w:w="2410" w:type="dxa"/>
          </w:tcPr>
          <w:p w14:paraId="30689340" w14:textId="77777777" w:rsidR="002010DD" w:rsidRDefault="002010DD" w:rsidP="00847947">
            <w:pPr>
              <w:tabs>
                <w:tab w:val="left" w:pos="4536"/>
              </w:tabs>
              <w:spacing w:after="120"/>
            </w:pPr>
          </w:p>
        </w:tc>
        <w:tc>
          <w:tcPr>
            <w:tcW w:w="2953" w:type="dxa"/>
          </w:tcPr>
          <w:p w14:paraId="36E5D159" w14:textId="77777777" w:rsidR="002010DD" w:rsidRDefault="002010DD" w:rsidP="00847947">
            <w:pPr>
              <w:tabs>
                <w:tab w:val="left" w:pos="4536"/>
              </w:tabs>
              <w:spacing w:after="120"/>
            </w:pPr>
          </w:p>
        </w:tc>
      </w:tr>
      <w:tr w:rsidR="002010DD" w14:paraId="1A822477" w14:textId="77777777" w:rsidTr="00847947">
        <w:tc>
          <w:tcPr>
            <w:tcW w:w="4111" w:type="dxa"/>
          </w:tcPr>
          <w:p w14:paraId="083BF7C7" w14:textId="77777777" w:rsidR="002010DD" w:rsidRDefault="002010DD" w:rsidP="00847947">
            <w:pPr>
              <w:tabs>
                <w:tab w:val="left" w:pos="4536"/>
              </w:tabs>
              <w:spacing w:after="120"/>
            </w:pPr>
          </w:p>
        </w:tc>
        <w:tc>
          <w:tcPr>
            <w:tcW w:w="1134" w:type="dxa"/>
          </w:tcPr>
          <w:p w14:paraId="7F9D39CC" w14:textId="77777777" w:rsidR="002010DD" w:rsidRDefault="002010DD" w:rsidP="00847947">
            <w:pPr>
              <w:tabs>
                <w:tab w:val="left" w:pos="4536"/>
              </w:tabs>
              <w:spacing w:after="120"/>
            </w:pPr>
          </w:p>
        </w:tc>
        <w:tc>
          <w:tcPr>
            <w:tcW w:w="2410" w:type="dxa"/>
          </w:tcPr>
          <w:p w14:paraId="4DBF4344" w14:textId="77777777" w:rsidR="002010DD" w:rsidRDefault="002010DD" w:rsidP="00847947">
            <w:pPr>
              <w:tabs>
                <w:tab w:val="left" w:pos="4536"/>
              </w:tabs>
              <w:spacing w:after="120"/>
            </w:pPr>
          </w:p>
        </w:tc>
        <w:tc>
          <w:tcPr>
            <w:tcW w:w="2953" w:type="dxa"/>
          </w:tcPr>
          <w:p w14:paraId="3D8460CB" w14:textId="77777777" w:rsidR="002010DD" w:rsidRDefault="002010DD" w:rsidP="00847947">
            <w:pPr>
              <w:tabs>
                <w:tab w:val="left" w:pos="4536"/>
              </w:tabs>
              <w:spacing w:after="120"/>
            </w:pPr>
          </w:p>
        </w:tc>
      </w:tr>
      <w:tr w:rsidR="002010DD" w14:paraId="5F68FD46" w14:textId="77777777" w:rsidTr="00847947">
        <w:tc>
          <w:tcPr>
            <w:tcW w:w="4111" w:type="dxa"/>
          </w:tcPr>
          <w:p w14:paraId="0DBD9F1B" w14:textId="77777777" w:rsidR="002010DD" w:rsidRDefault="002010DD" w:rsidP="00847947">
            <w:pPr>
              <w:tabs>
                <w:tab w:val="left" w:pos="4536"/>
              </w:tabs>
              <w:spacing w:after="120"/>
            </w:pPr>
          </w:p>
        </w:tc>
        <w:tc>
          <w:tcPr>
            <w:tcW w:w="1134" w:type="dxa"/>
          </w:tcPr>
          <w:p w14:paraId="3E8D994A" w14:textId="77777777" w:rsidR="002010DD" w:rsidRDefault="002010DD" w:rsidP="00847947">
            <w:pPr>
              <w:tabs>
                <w:tab w:val="left" w:pos="4536"/>
              </w:tabs>
              <w:spacing w:after="120"/>
            </w:pPr>
          </w:p>
        </w:tc>
        <w:tc>
          <w:tcPr>
            <w:tcW w:w="2410" w:type="dxa"/>
          </w:tcPr>
          <w:p w14:paraId="593E747D" w14:textId="77777777" w:rsidR="002010DD" w:rsidRDefault="002010DD" w:rsidP="00847947">
            <w:pPr>
              <w:tabs>
                <w:tab w:val="left" w:pos="4536"/>
              </w:tabs>
              <w:spacing w:after="120"/>
            </w:pPr>
          </w:p>
        </w:tc>
        <w:tc>
          <w:tcPr>
            <w:tcW w:w="2953" w:type="dxa"/>
          </w:tcPr>
          <w:p w14:paraId="4C07B9A0" w14:textId="77777777" w:rsidR="002010DD" w:rsidRDefault="002010DD" w:rsidP="00847947">
            <w:pPr>
              <w:tabs>
                <w:tab w:val="left" w:pos="4536"/>
              </w:tabs>
              <w:spacing w:after="120"/>
            </w:pPr>
          </w:p>
        </w:tc>
      </w:tr>
      <w:tr w:rsidR="002010DD" w14:paraId="04BFE046" w14:textId="77777777" w:rsidTr="00847947">
        <w:tc>
          <w:tcPr>
            <w:tcW w:w="4111" w:type="dxa"/>
          </w:tcPr>
          <w:p w14:paraId="59C95193" w14:textId="77777777" w:rsidR="002010DD" w:rsidRDefault="002010DD" w:rsidP="00847947">
            <w:pPr>
              <w:tabs>
                <w:tab w:val="left" w:pos="4536"/>
              </w:tabs>
              <w:spacing w:after="120"/>
            </w:pPr>
          </w:p>
        </w:tc>
        <w:tc>
          <w:tcPr>
            <w:tcW w:w="1134" w:type="dxa"/>
          </w:tcPr>
          <w:p w14:paraId="1B4B6ADE" w14:textId="77777777" w:rsidR="002010DD" w:rsidRDefault="002010DD" w:rsidP="00847947">
            <w:pPr>
              <w:tabs>
                <w:tab w:val="left" w:pos="4536"/>
              </w:tabs>
              <w:spacing w:after="120"/>
            </w:pPr>
          </w:p>
        </w:tc>
        <w:tc>
          <w:tcPr>
            <w:tcW w:w="2410" w:type="dxa"/>
          </w:tcPr>
          <w:p w14:paraId="374F80CB" w14:textId="77777777" w:rsidR="002010DD" w:rsidRDefault="002010DD" w:rsidP="00847947">
            <w:pPr>
              <w:tabs>
                <w:tab w:val="left" w:pos="4536"/>
              </w:tabs>
              <w:spacing w:after="120"/>
            </w:pPr>
          </w:p>
        </w:tc>
        <w:tc>
          <w:tcPr>
            <w:tcW w:w="2953" w:type="dxa"/>
          </w:tcPr>
          <w:p w14:paraId="000CC3CB" w14:textId="77777777" w:rsidR="002010DD" w:rsidRDefault="002010DD" w:rsidP="00847947">
            <w:pPr>
              <w:tabs>
                <w:tab w:val="left" w:pos="4536"/>
              </w:tabs>
              <w:spacing w:after="120"/>
            </w:pPr>
          </w:p>
        </w:tc>
      </w:tr>
      <w:tr w:rsidR="002010DD" w14:paraId="101AAEAC" w14:textId="77777777" w:rsidTr="00847947">
        <w:tc>
          <w:tcPr>
            <w:tcW w:w="4111" w:type="dxa"/>
          </w:tcPr>
          <w:p w14:paraId="500B8046" w14:textId="77777777" w:rsidR="002010DD" w:rsidRDefault="002010DD" w:rsidP="00847947">
            <w:pPr>
              <w:tabs>
                <w:tab w:val="left" w:pos="4536"/>
              </w:tabs>
              <w:spacing w:after="120"/>
            </w:pPr>
          </w:p>
        </w:tc>
        <w:tc>
          <w:tcPr>
            <w:tcW w:w="1134" w:type="dxa"/>
          </w:tcPr>
          <w:p w14:paraId="6444D051" w14:textId="77777777" w:rsidR="002010DD" w:rsidRDefault="002010DD" w:rsidP="00847947">
            <w:pPr>
              <w:tabs>
                <w:tab w:val="left" w:pos="4536"/>
              </w:tabs>
              <w:spacing w:after="120"/>
            </w:pPr>
          </w:p>
        </w:tc>
        <w:tc>
          <w:tcPr>
            <w:tcW w:w="2410" w:type="dxa"/>
          </w:tcPr>
          <w:p w14:paraId="3EF8A7B7" w14:textId="77777777" w:rsidR="002010DD" w:rsidRDefault="002010DD" w:rsidP="00847947">
            <w:pPr>
              <w:tabs>
                <w:tab w:val="left" w:pos="4536"/>
              </w:tabs>
              <w:spacing w:after="120"/>
            </w:pPr>
          </w:p>
        </w:tc>
        <w:tc>
          <w:tcPr>
            <w:tcW w:w="2953" w:type="dxa"/>
          </w:tcPr>
          <w:p w14:paraId="6446EDB9" w14:textId="77777777" w:rsidR="002010DD" w:rsidRDefault="002010DD" w:rsidP="00847947">
            <w:pPr>
              <w:tabs>
                <w:tab w:val="left" w:pos="4536"/>
              </w:tabs>
              <w:spacing w:after="120"/>
            </w:pPr>
          </w:p>
        </w:tc>
      </w:tr>
      <w:tr w:rsidR="002010DD" w14:paraId="3E8931D7" w14:textId="77777777" w:rsidTr="00847947">
        <w:tc>
          <w:tcPr>
            <w:tcW w:w="4111" w:type="dxa"/>
          </w:tcPr>
          <w:p w14:paraId="6AABB581" w14:textId="77777777" w:rsidR="002010DD" w:rsidRDefault="002010DD" w:rsidP="00847947">
            <w:pPr>
              <w:tabs>
                <w:tab w:val="left" w:pos="4536"/>
              </w:tabs>
              <w:spacing w:after="120"/>
            </w:pPr>
          </w:p>
        </w:tc>
        <w:tc>
          <w:tcPr>
            <w:tcW w:w="1134" w:type="dxa"/>
          </w:tcPr>
          <w:p w14:paraId="585EF878" w14:textId="77777777" w:rsidR="002010DD" w:rsidRDefault="002010DD" w:rsidP="00847947">
            <w:pPr>
              <w:tabs>
                <w:tab w:val="left" w:pos="4536"/>
              </w:tabs>
              <w:spacing w:after="120"/>
            </w:pPr>
          </w:p>
        </w:tc>
        <w:tc>
          <w:tcPr>
            <w:tcW w:w="2410" w:type="dxa"/>
          </w:tcPr>
          <w:p w14:paraId="4E6EEEEE" w14:textId="77777777" w:rsidR="002010DD" w:rsidRDefault="002010DD" w:rsidP="00847947">
            <w:pPr>
              <w:tabs>
                <w:tab w:val="left" w:pos="4536"/>
              </w:tabs>
              <w:spacing w:after="120"/>
            </w:pPr>
          </w:p>
        </w:tc>
        <w:tc>
          <w:tcPr>
            <w:tcW w:w="2953" w:type="dxa"/>
          </w:tcPr>
          <w:p w14:paraId="10D10A6A" w14:textId="77777777" w:rsidR="002010DD" w:rsidRDefault="002010DD" w:rsidP="00847947">
            <w:pPr>
              <w:tabs>
                <w:tab w:val="left" w:pos="4536"/>
              </w:tabs>
              <w:spacing w:after="120"/>
            </w:pPr>
          </w:p>
        </w:tc>
      </w:tr>
      <w:tr w:rsidR="002010DD" w14:paraId="60086AF9" w14:textId="77777777" w:rsidTr="00847947">
        <w:tc>
          <w:tcPr>
            <w:tcW w:w="4111" w:type="dxa"/>
          </w:tcPr>
          <w:p w14:paraId="3049DAD3" w14:textId="77777777" w:rsidR="002010DD" w:rsidRDefault="002010DD" w:rsidP="00847947">
            <w:pPr>
              <w:tabs>
                <w:tab w:val="left" w:pos="4536"/>
              </w:tabs>
              <w:spacing w:after="120"/>
            </w:pPr>
          </w:p>
        </w:tc>
        <w:tc>
          <w:tcPr>
            <w:tcW w:w="1134" w:type="dxa"/>
          </w:tcPr>
          <w:p w14:paraId="1C5CA2B4" w14:textId="77777777" w:rsidR="002010DD" w:rsidRDefault="002010DD" w:rsidP="00847947">
            <w:pPr>
              <w:tabs>
                <w:tab w:val="left" w:pos="4536"/>
              </w:tabs>
              <w:spacing w:after="120"/>
            </w:pPr>
          </w:p>
        </w:tc>
        <w:tc>
          <w:tcPr>
            <w:tcW w:w="2410" w:type="dxa"/>
          </w:tcPr>
          <w:p w14:paraId="28DA82E6" w14:textId="77777777" w:rsidR="002010DD" w:rsidRDefault="002010DD" w:rsidP="00847947">
            <w:pPr>
              <w:tabs>
                <w:tab w:val="left" w:pos="4536"/>
              </w:tabs>
              <w:spacing w:after="120"/>
            </w:pPr>
          </w:p>
        </w:tc>
        <w:tc>
          <w:tcPr>
            <w:tcW w:w="2953" w:type="dxa"/>
          </w:tcPr>
          <w:p w14:paraId="61DC6B2C" w14:textId="77777777" w:rsidR="002010DD" w:rsidRDefault="002010DD" w:rsidP="00847947">
            <w:pPr>
              <w:tabs>
                <w:tab w:val="left" w:pos="4536"/>
              </w:tabs>
              <w:spacing w:after="120"/>
            </w:pPr>
          </w:p>
        </w:tc>
      </w:tr>
      <w:tr w:rsidR="002010DD" w14:paraId="163CF2B2" w14:textId="77777777" w:rsidTr="00847947">
        <w:tc>
          <w:tcPr>
            <w:tcW w:w="4111" w:type="dxa"/>
          </w:tcPr>
          <w:p w14:paraId="3DFCB331" w14:textId="77777777" w:rsidR="002010DD" w:rsidRDefault="002010DD" w:rsidP="00847947">
            <w:pPr>
              <w:tabs>
                <w:tab w:val="left" w:pos="4536"/>
              </w:tabs>
              <w:spacing w:after="120"/>
            </w:pPr>
          </w:p>
        </w:tc>
        <w:tc>
          <w:tcPr>
            <w:tcW w:w="1134" w:type="dxa"/>
          </w:tcPr>
          <w:p w14:paraId="22732563" w14:textId="77777777" w:rsidR="002010DD" w:rsidRDefault="002010DD" w:rsidP="00847947">
            <w:pPr>
              <w:tabs>
                <w:tab w:val="left" w:pos="4536"/>
              </w:tabs>
              <w:spacing w:after="120"/>
            </w:pPr>
          </w:p>
        </w:tc>
        <w:tc>
          <w:tcPr>
            <w:tcW w:w="2410" w:type="dxa"/>
          </w:tcPr>
          <w:p w14:paraId="366DFE7D" w14:textId="77777777" w:rsidR="002010DD" w:rsidRDefault="002010DD" w:rsidP="00847947">
            <w:pPr>
              <w:tabs>
                <w:tab w:val="left" w:pos="4536"/>
              </w:tabs>
              <w:spacing w:after="120"/>
            </w:pPr>
          </w:p>
        </w:tc>
        <w:tc>
          <w:tcPr>
            <w:tcW w:w="2953" w:type="dxa"/>
          </w:tcPr>
          <w:p w14:paraId="34C8CBBD" w14:textId="77777777" w:rsidR="002010DD" w:rsidRDefault="002010DD" w:rsidP="00847947">
            <w:pPr>
              <w:tabs>
                <w:tab w:val="left" w:pos="4536"/>
              </w:tabs>
              <w:spacing w:after="120"/>
            </w:pPr>
          </w:p>
        </w:tc>
      </w:tr>
      <w:tr w:rsidR="002010DD" w14:paraId="680D1185" w14:textId="77777777" w:rsidTr="00847947">
        <w:tc>
          <w:tcPr>
            <w:tcW w:w="4111" w:type="dxa"/>
          </w:tcPr>
          <w:p w14:paraId="3B3752C2" w14:textId="77777777" w:rsidR="002010DD" w:rsidRDefault="002010DD" w:rsidP="00847947">
            <w:pPr>
              <w:tabs>
                <w:tab w:val="left" w:pos="4536"/>
              </w:tabs>
              <w:spacing w:after="120"/>
            </w:pPr>
          </w:p>
        </w:tc>
        <w:tc>
          <w:tcPr>
            <w:tcW w:w="1134" w:type="dxa"/>
          </w:tcPr>
          <w:p w14:paraId="546EA9E0" w14:textId="77777777" w:rsidR="002010DD" w:rsidRDefault="002010DD" w:rsidP="00847947">
            <w:pPr>
              <w:tabs>
                <w:tab w:val="left" w:pos="4536"/>
              </w:tabs>
              <w:spacing w:after="120"/>
            </w:pPr>
          </w:p>
        </w:tc>
        <w:tc>
          <w:tcPr>
            <w:tcW w:w="2410" w:type="dxa"/>
          </w:tcPr>
          <w:p w14:paraId="3477E891" w14:textId="77777777" w:rsidR="002010DD" w:rsidRDefault="002010DD" w:rsidP="00847947">
            <w:pPr>
              <w:tabs>
                <w:tab w:val="left" w:pos="4536"/>
              </w:tabs>
              <w:spacing w:after="120"/>
            </w:pPr>
          </w:p>
        </w:tc>
        <w:tc>
          <w:tcPr>
            <w:tcW w:w="2953" w:type="dxa"/>
          </w:tcPr>
          <w:p w14:paraId="7721D59E" w14:textId="77777777" w:rsidR="002010DD" w:rsidRDefault="002010DD" w:rsidP="00847947">
            <w:pPr>
              <w:tabs>
                <w:tab w:val="left" w:pos="4536"/>
              </w:tabs>
              <w:spacing w:after="120"/>
            </w:pPr>
          </w:p>
        </w:tc>
      </w:tr>
      <w:tr w:rsidR="002010DD" w14:paraId="63AD71AA" w14:textId="77777777" w:rsidTr="00847947">
        <w:tc>
          <w:tcPr>
            <w:tcW w:w="4111" w:type="dxa"/>
          </w:tcPr>
          <w:p w14:paraId="586616B9" w14:textId="77777777" w:rsidR="002010DD" w:rsidRDefault="002010DD" w:rsidP="00847947">
            <w:pPr>
              <w:tabs>
                <w:tab w:val="left" w:pos="4536"/>
              </w:tabs>
              <w:spacing w:after="120"/>
            </w:pPr>
          </w:p>
        </w:tc>
        <w:tc>
          <w:tcPr>
            <w:tcW w:w="1134" w:type="dxa"/>
          </w:tcPr>
          <w:p w14:paraId="5F829743" w14:textId="77777777" w:rsidR="002010DD" w:rsidRDefault="002010DD" w:rsidP="00847947">
            <w:pPr>
              <w:tabs>
                <w:tab w:val="left" w:pos="4536"/>
              </w:tabs>
              <w:spacing w:after="120"/>
            </w:pPr>
          </w:p>
        </w:tc>
        <w:tc>
          <w:tcPr>
            <w:tcW w:w="2410" w:type="dxa"/>
          </w:tcPr>
          <w:p w14:paraId="2FF1E04C" w14:textId="77777777" w:rsidR="002010DD" w:rsidRDefault="002010DD" w:rsidP="00847947">
            <w:pPr>
              <w:tabs>
                <w:tab w:val="left" w:pos="4536"/>
              </w:tabs>
              <w:spacing w:after="120"/>
            </w:pPr>
          </w:p>
        </w:tc>
        <w:tc>
          <w:tcPr>
            <w:tcW w:w="2953" w:type="dxa"/>
          </w:tcPr>
          <w:p w14:paraId="6D36A038" w14:textId="77777777" w:rsidR="002010DD" w:rsidRDefault="002010DD" w:rsidP="00847947">
            <w:pPr>
              <w:tabs>
                <w:tab w:val="left" w:pos="4536"/>
              </w:tabs>
              <w:spacing w:after="120"/>
            </w:pPr>
          </w:p>
        </w:tc>
      </w:tr>
      <w:tr w:rsidR="002010DD" w14:paraId="7775758F" w14:textId="77777777" w:rsidTr="00847947">
        <w:tc>
          <w:tcPr>
            <w:tcW w:w="4111" w:type="dxa"/>
          </w:tcPr>
          <w:p w14:paraId="0FEE6133" w14:textId="77777777" w:rsidR="002010DD" w:rsidRDefault="002010DD" w:rsidP="00847947">
            <w:pPr>
              <w:tabs>
                <w:tab w:val="left" w:pos="4536"/>
              </w:tabs>
              <w:spacing w:after="120"/>
            </w:pPr>
          </w:p>
        </w:tc>
        <w:tc>
          <w:tcPr>
            <w:tcW w:w="1134" w:type="dxa"/>
          </w:tcPr>
          <w:p w14:paraId="47139E38" w14:textId="77777777" w:rsidR="002010DD" w:rsidRDefault="002010DD" w:rsidP="00847947">
            <w:pPr>
              <w:tabs>
                <w:tab w:val="left" w:pos="4536"/>
              </w:tabs>
              <w:spacing w:after="120"/>
            </w:pPr>
          </w:p>
        </w:tc>
        <w:tc>
          <w:tcPr>
            <w:tcW w:w="2410" w:type="dxa"/>
          </w:tcPr>
          <w:p w14:paraId="56A9A921" w14:textId="77777777" w:rsidR="002010DD" w:rsidRDefault="002010DD" w:rsidP="00847947">
            <w:pPr>
              <w:tabs>
                <w:tab w:val="left" w:pos="4536"/>
              </w:tabs>
              <w:spacing w:after="120"/>
            </w:pPr>
          </w:p>
        </w:tc>
        <w:tc>
          <w:tcPr>
            <w:tcW w:w="2953" w:type="dxa"/>
          </w:tcPr>
          <w:p w14:paraId="45CA2836" w14:textId="77777777" w:rsidR="002010DD" w:rsidRDefault="002010DD" w:rsidP="00847947">
            <w:pPr>
              <w:tabs>
                <w:tab w:val="left" w:pos="4536"/>
              </w:tabs>
              <w:spacing w:after="120"/>
            </w:pPr>
          </w:p>
        </w:tc>
      </w:tr>
      <w:tr w:rsidR="002010DD" w14:paraId="3CEEC57C" w14:textId="77777777" w:rsidTr="00847947">
        <w:tc>
          <w:tcPr>
            <w:tcW w:w="4111" w:type="dxa"/>
          </w:tcPr>
          <w:p w14:paraId="702BD5E6" w14:textId="77777777" w:rsidR="002010DD" w:rsidRDefault="002010DD" w:rsidP="00847947">
            <w:pPr>
              <w:tabs>
                <w:tab w:val="left" w:pos="4536"/>
              </w:tabs>
              <w:spacing w:after="120"/>
            </w:pPr>
          </w:p>
        </w:tc>
        <w:tc>
          <w:tcPr>
            <w:tcW w:w="1134" w:type="dxa"/>
          </w:tcPr>
          <w:p w14:paraId="5CB9C892" w14:textId="77777777" w:rsidR="002010DD" w:rsidRDefault="002010DD" w:rsidP="00847947">
            <w:pPr>
              <w:tabs>
                <w:tab w:val="left" w:pos="4536"/>
              </w:tabs>
              <w:spacing w:after="120"/>
            </w:pPr>
          </w:p>
        </w:tc>
        <w:tc>
          <w:tcPr>
            <w:tcW w:w="2410" w:type="dxa"/>
          </w:tcPr>
          <w:p w14:paraId="5E507828" w14:textId="77777777" w:rsidR="002010DD" w:rsidRDefault="002010DD" w:rsidP="00847947">
            <w:pPr>
              <w:tabs>
                <w:tab w:val="left" w:pos="4536"/>
              </w:tabs>
              <w:spacing w:after="120"/>
            </w:pPr>
          </w:p>
        </w:tc>
        <w:tc>
          <w:tcPr>
            <w:tcW w:w="2953" w:type="dxa"/>
          </w:tcPr>
          <w:p w14:paraId="501E7EAE" w14:textId="77777777" w:rsidR="002010DD" w:rsidRDefault="002010DD" w:rsidP="00847947">
            <w:pPr>
              <w:tabs>
                <w:tab w:val="left" w:pos="4536"/>
              </w:tabs>
              <w:spacing w:after="120"/>
            </w:pPr>
          </w:p>
        </w:tc>
      </w:tr>
      <w:tr w:rsidR="002010DD" w14:paraId="23EF8F07" w14:textId="77777777" w:rsidTr="00847947">
        <w:tc>
          <w:tcPr>
            <w:tcW w:w="4111" w:type="dxa"/>
          </w:tcPr>
          <w:p w14:paraId="2F1AEB95" w14:textId="77777777" w:rsidR="002010DD" w:rsidRDefault="002010DD" w:rsidP="00847947">
            <w:pPr>
              <w:tabs>
                <w:tab w:val="left" w:pos="4536"/>
              </w:tabs>
              <w:spacing w:after="120"/>
            </w:pPr>
          </w:p>
        </w:tc>
        <w:tc>
          <w:tcPr>
            <w:tcW w:w="1134" w:type="dxa"/>
          </w:tcPr>
          <w:p w14:paraId="36CC7C2F" w14:textId="77777777" w:rsidR="002010DD" w:rsidRDefault="002010DD" w:rsidP="00847947">
            <w:pPr>
              <w:tabs>
                <w:tab w:val="left" w:pos="4536"/>
              </w:tabs>
              <w:spacing w:after="120"/>
            </w:pPr>
          </w:p>
        </w:tc>
        <w:tc>
          <w:tcPr>
            <w:tcW w:w="2410" w:type="dxa"/>
          </w:tcPr>
          <w:p w14:paraId="5DC4F4BC" w14:textId="77777777" w:rsidR="002010DD" w:rsidRDefault="002010DD" w:rsidP="00847947">
            <w:pPr>
              <w:tabs>
                <w:tab w:val="left" w:pos="4536"/>
              </w:tabs>
              <w:spacing w:after="120"/>
            </w:pPr>
          </w:p>
        </w:tc>
        <w:tc>
          <w:tcPr>
            <w:tcW w:w="2953" w:type="dxa"/>
          </w:tcPr>
          <w:p w14:paraId="67EDAC15" w14:textId="77777777" w:rsidR="002010DD" w:rsidRDefault="002010DD" w:rsidP="00847947">
            <w:pPr>
              <w:tabs>
                <w:tab w:val="left" w:pos="4536"/>
              </w:tabs>
              <w:spacing w:after="120"/>
            </w:pPr>
          </w:p>
        </w:tc>
      </w:tr>
      <w:tr w:rsidR="002010DD" w14:paraId="348F99AE" w14:textId="77777777" w:rsidTr="00847947">
        <w:tc>
          <w:tcPr>
            <w:tcW w:w="4111" w:type="dxa"/>
          </w:tcPr>
          <w:p w14:paraId="384EBA83" w14:textId="77777777" w:rsidR="002010DD" w:rsidRDefault="002010DD" w:rsidP="00847947">
            <w:pPr>
              <w:tabs>
                <w:tab w:val="left" w:pos="4536"/>
              </w:tabs>
              <w:spacing w:after="120"/>
            </w:pPr>
          </w:p>
        </w:tc>
        <w:tc>
          <w:tcPr>
            <w:tcW w:w="1134" w:type="dxa"/>
          </w:tcPr>
          <w:p w14:paraId="3F560B8E" w14:textId="77777777" w:rsidR="002010DD" w:rsidRDefault="002010DD" w:rsidP="00847947">
            <w:pPr>
              <w:tabs>
                <w:tab w:val="left" w:pos="4536"/>
              </w:tabs>
              <w:spacing w:after="120"/>
            </w:pPr>
          </w:p>
        </w:tc>
        <w:tc>
          <w:tcPr>
            <w:tcW w:w="2410" w:type="dxa"/>
          </w:tcPr>
          <w:p w14:paraId="630629DD" w14:textId="77777777" w:rsidR="002010DD" w:rsidRDefault="002010DD" w:rsidP="00847947">
            <w:pPr>
              <w:tabs>
                <w:tab w:val="left" w:pos="4536"/>
              </w:tabs>
              <w:spacing w:after="120"/>
            </w:pPr>
          </w:p>
        </w:tc>
        <w:tc>
          <w:tcPr>
            <w:tcW w:w="2953" w:type="dxa"/>
          </w:tcPr>
          <w:p w14:paraId="7E80F6F9" w14:textId="77777777" w:rsidR="002010DD" w:rsidRDefault="002010DD" w:rsidP="00847947">
            <w:pPr>
              <w:tabs>
                <w:tab w:val="left" w:pos="4536"/>
              </w:tabs>
              <w:spacing w:after="120"/>
            </w:pPr>
          </w:p>
        </w:tc>
      </w:tr>
      <w:tr w:rsidR="002010DD" w14:paraId="014A6D08" w14:textId="77777777" w:rsidTr="00847947">
        <w:tc>
          <w:tcPr>
            <w:tcW w:w="4111" w:type="dxa"/>
          </w:tcPr>
          <w:p w14:paraId="04077F5B" w14:textId="77777777" w:rsidR="002010DD" w:rsidRDefault="002010DD" w:rsidP="00847947">
            <w:pPr>
              <w:tabs>
                <w:tab w:val="left" w:pos="4536"/>
              </w:tabs>
              <w:spacing w:after="120"/>
            </w:pPr>
          </w:p>
        </w:tc>
        <w:tc>
          <w:tcPr>
            <w:tcW w:w="1134" w:type="dxa"/>
          </w:tcPr>
          <w:p w14:paraId="2EAD830D" w14:textId="77777777" w:rsidR="002010DD" w:rsidRDefault="002010DD" w:rsidP="00847947">
            <w:pPr>
              <w:tabs>
                <w:tab w:val="left" w:pos="4536"/>
              </w:tabs>
              <w:spacing w:after="120"/>
            </w:pPr>
          </w:p>
        </w:tc>
        <w:tc>
          <w:tcPr>
            <w:tcW w:w="2410" w:type="dxa"/>
          </w:tcPr>
          <w:p w14:paraId="51895E04" w14:textId="77777777" w:rsidR="002010DD" w:rsidRDefault="002010DD" w:rsidP="00847947">
            <w:pPr>
              <w:tabs>
                <w:tab w:val="left" w:pos="4536"/>
              </w:tabs>
              <w:spacing w:after="120"/>
            </w:pPr>
          </w:p>
        </w:tc>
        <w:tc>
          <w:tcPr>
            <w:tcW w:w="2953" w:type="dxa"/>
          </w:tcPr>
          <w:p w14:paraId="1DE8A68F" w14:textId="77777777" w:rsidR="002010DD" w:rsidRDefault="002010DD" w:rsidP="00847947">
            <w:pPr>
              <w:tabs>
                <w:tab w:val="left" w:pos="4536"/>
              </w:tabs>
              <w:spacing w:after="120"/>
            </w:pPr>
          </w:p>
        </w:tc>
      </w:tr>
      <w:tr w:rsidR="002010DD" w14:paraId="349DDA31" w14:textId="77777777" w:rsidTr="00847947">
        <w:tc>
          <w:tcPr>
            <w:tcW w:w="4111" w:type="dxa"/>
          </w:tcPr>
          <w:p w14:paraId="1F457E69" w14:textId="77777777" w:rsidR="002010DD" w:rsidRDefault="002010DD" w:rsidP="00847947">
            <w:pPr>
              <w:tabs>
                <w:tab w:val="left" w:pos="4536"/>
              </w:tabs>
              <w:spacing w:after="120"/>
            </w:pPr>
          </w:p>
        </w:tc>
        <w:tc>
          <w:tcPr>
            <w:tcW w:w="1134" w:type="dxa"/>
          </w:tcPr>
          <w:p w14:paraId="480F45F5" w14:textId="77777777" w:rsidR="002010DD" w:rsidRDefault="002010DD" w:rsidP="00847947">
            <w:pPr>
              <w:tabs>
                <w:tab w:val="left" w:pos="4536"/>
              </w:tabs>
              <w:spacing w:after="120"/>
            </w:pPr>
          </w:p>
        </w:tc>
        <w:tc>
          <w:tcPr>
            <w:tcW w:w="2410" w:type="dxa"/>
          </w:tcPr>
          <w:p w14:paraId="0CFB95BF" w14:textId="77777777" w:rsidR="002010DD" w:rsidRDefault="002010DD" w:rsidP="00847947">
            <w:pPr>
              <w:tabs>
                <w:tab w:val="left" w:pos="4536"/>
              </w:tabs>
              <w:spacing w:after="120"/>
            </w:pPr>
          </w:p>
        </w:tc>
        <w:tc>
          <w:tcPr>
            <w:tcW w:w="2953" w:type="dxa"/>
          </w:tcPr>
          <w:p w14:paraId="2AAC71FE" w14:textId="77777777" w:rsidR="002010DD" w:rsidRDefault="002010DD" w:rsidP="00847947">
            <w:pPr>
              <w:tabs>
                <w:tab w:val="left" w:pos="4536"/>
              </w:tabs>
              <w:spacing w:after="120"/>
            </w:pPr>
          </w:p>
        </w:tc>
      </w:tr>
      <w:tr w:rsidR="002010DD" w14:paraId="3D9DE4B5" w14:textId="77777777" w:rsidTr="00847947">
        <w:tc>
          <w:tcPr>
            <w:tcW w:w="4111" w:type="dxa"/>
          </w:tcPr>
          <w:p w14:paraId="26C85721" w14:textId="77777777" w:rsidR="002010DD" w:rsidRDefault="002010DD" w:rsidP="00847947">
            <w:pPr>
              <w:tabs>
                <w:tab w:val="left" w:pos="4536"/>
              </w:tabs>
              <w:spacing w:after="120"/>
            </w:pPr>
          </w:p>
        </w:tc>
        <w:tc>
          <w:tcPr>
            <w:tcW w:w="1134" w:type="dxa"/>
          </w:tcPr>
          <w:p w14:paraId="6EC351D8" w14:textId="77777777" w:rsidR="002010DD" w:rsidRDefault="002010DD" w:rsidP="00847947">
            <w:pPr>
              <w:tabs>
                <w:tab w:val="left" w:pos="4536"/>
              </w:tabs>
              <w:spacing w:after="120"/>
            </w:pPr>
          </w:p>
        </w:tc>
        <w:tc>
          <w:tcPr>
            <w:tcW w:w="2410" w:type="dxa"/>
          </w:tcPr>
          <w:p w14:paraId="5627C8E6" w14:textId="77777777" w:rsidR="002010DD" w:rsidRDefault="002010DD" w:rsidP="00847947">
            <w:pPr>
              <w:tabs>
                <w:tab w:val="left" w:pos="4536"/>
              </w:tabs>
              <w:spacing w:after="120"/>
            </w:pPr>
          </w:p>
        </w:tc>
        <w:tc>
          <w:tcPr>
            <w:tcW w:w="2953" w:type="dxa"/>
          </w:tcPr>
          <w:p w14:paraId="4F52FC17" w14:textId="77777777" w:rsidR="002010DD" w:rsidRDefault="002010DD" w:rsidP="00847947">
            <w:pPr>
              <w:tabs>
                <w:tab w:val="left" w:pos="4536"/>
              </w:tabs>
              <w:spacing w:after="120"/>
            </w:pPr>
          </w:p>
        </w:tc>
      </w:tr>
    </w:tbl>
    <w:p w14:paraId="0DFC83CD" w14:textId="77777777" w:rsidR="002010DD" w:rsidRPr="002010DD" w:rsidRDefault="002010DD" w:rsidP="002010DD">
      <w:pPr>
        <w:tabs>
          <w:tab w:val="left" w:pos="4536"/>
        </w:tabs>
      </w:pPr>
    </w:p>
    <w:sectPr w:rsidR="002010DD" w:rsidRPr="00201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39D9"/>
    <w:multiLevelType w:val="hybridMultilevel"/>
    <w:tmpl w:val="D0FA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C144ED"/>
    <w:multiLevelType w:val="hybridMultilevel"/>
    <w:tmpl w:val="DDDCBE2E"/>
    <w:lvl w:ilvl="0" w:tplc="A74CC2B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8C3B03"/>
    <w:multiLevelType w:val="hybridMultilevel"/>
    <w:tmpl w:val="A52E40BA"/>
    <w:lvl w:ilvl="0" w:tplc="A74CC2B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16807866">
    <w:abstractNumId w:val="0"/>
  </w:num>
  <w:num w:numId="2" w16cid:durableId="684282886">
    <w:abstractNumId w:val="1"/>
  </w:num>
  <w:num w:numId="3" w16cid:durableId="130616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DD"/>
    <w:rsid w:val="002010DD"/>
    <w:rsid w:val="003562BE"/>
    <w:rsid w:val="003F27AD"/>
    <w:rsid w:val="004F3D34"/>
    <w:rsid w:val="00B04677"/>
    <w:rsid w:val="00C33135"/>
    <w:rsid w:val="00EC4B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0D4D"/>
  <w15:chartTrackingRefBased/>
  <w15:docId w15:val="{87A5DB8F-2EC1-4DF2-A190-75FD7ED1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0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0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0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0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0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0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0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0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0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0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0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0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0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0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0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0DD"/>
    <w:rPr>
      <w:rFonts w:eastAsiaTheme="majorEastAsia" w:cstheme="majorBidi"/>
      <w:color w:val="272727" w:themeColor="text1" w:themeTint="D8"/>
    </w:rPr>
  </w:style>
  <w:style w:type="paragraph" w:styleId="Titel">
    <w:name w:val="Title"/>
    <w:basedOn w:val="Standaard"/>
    <w:next w:val="Standaard"/>
    <w:link w:val="TitelChar"/>
    <w:uiPriority w:val="10"/>
    <w:qFormat/>
    <w:rsid w:val="00201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0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0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0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0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0DD"/>
    <w:rPr>
      <w:i/>
      <w:iCs/>
      <w:color w:val="404040" w:themeColor="text1" w:themeTint="BF"/>
    </w:rPr>
  </w:style>
  <w:style w:type="paragraph" w:styleId="Lijstalinea">
    <w:name w:val="List Paragraph"/>
    <w:basedOn w:val="Standaard"/>
    <w:uiPriority w:val="34"/>
    <w:qFormat/>
    <w:rsid w:val="002010DD"/>
    <w:pPr>
      <w:ind w:left="720"/>
      <w:contextualSpacing/>
    </w:pPr>
  </w:style>
  <w:style w:type="character" w:styleId="Intensievebenadrukking">
    <w:name w:val="Intense Emphasis"/>
    <w:basedOn w:val="Standaardalinea-lettertype"/>
    <w:uiPriority w:val="21"/>
    <w:qFormat/>
    <w:rsid w:val="002010DD"/>
    <w:rPr>
      <w:i/>
      <w:iCs/>
      <w:color w:val="0F4761" w:themeColor="accent1" w:themeShade="BF"/>
    </w:rPr>
  </w:style>
  <w:style w:type="paragraph" w:styleId="Duidelijkcitaat">
    <w:name w:val="Intense Quote"/>
    <w:basedOn w:val="Standaard"/>
    <w:next w:val="Standaard"/>
    <w:link w:val="DuidelijkcitaatChar"/>
    <w:uiPriority w:val="30"/>
    <w:qFormat/>
    <w:rsid w:val="00201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0DD"/>
    <w:rPr>
      <w:i/>
      <w:iCs/>
      <w:color w:val="0F4761" w:themeColor="accent1" w:themeShade="BF"/>
    </w:rPr>
  </w:style>
  <w:style w:type="character" w:styleId="Intensieveverwijzing">
    <w:name w:val="Intense Reference"/>
    <w:basedOn w:val="Standaardalinea-lettertype"/>
    <w:uiPriority w:val="32"/>
    <w:qFormat/>
    <w:rsid w:val="002010DD"/>
    <w:rPr>
      <w:b/>
      <w:bCs/>
      <w:smallCaps/>
      <w:color w:val="0F4761" w:themeColor="accent1" w:themeShade="BF"/>
      <w:spacing w:val="5"/>
    </w:rPr>
  </w:style>
  <w:style w:type="table" w:styleId="Tabelraster">
    <w:name w:val="Table Grid"/>
    <w:basedOn w:val="Standaardtabel"/>
    <w:uiPriority w:val="39"/>
    <w:rsid w:val="0020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010DD"/>
    <w:rPr>
      <w:color w:val="467886" w:themeColor="hyperlink"/>
      <w:u w:val="single"/>
    </w:rPr>
  </w:style>
  <w:style w:type="character" w:styleId="Onopgelostemelding">
    <w:name w:val="Unresolved Mention"/>
    <w:basedOn w:val="Standaardalinea-lettertype"/>
    <w:uiPriority w:val="99"/>
    <w:semiHidden/>
    <w:unhideWhenUsed/>
    <w:rsid w:val="002010DD"/>
    <w:rPr>
      <w:color w:val="605E5C"/>
      <w:shd w:val="clear" w:color="auto" w:fill="E1DFDD"/>
    </w:rPr>
  </w:style>
  <w:style w:type="character" w:styleId="GevolgdeHyperlink">
    <w:name w:val="FollowedHyperlink"/>
    <w:basedOn w:val="Standaardalinea-lettertype"/>
    <w:uiPriority w:val="99"/>
    <w:semiHidden/>
    <w:unhideWhenUsed/>
    <w:rsid w:val="004F3D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uisbergen.be/reglement-speelstrat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859</Words>
  <Characters>4726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Verhofstadt Hans</dc:creator>
  <cp:keywords/>
  <dc:description/>
  <cp:lastModifiedBy>Werner Claus</cp:lastModifiedBy>
  <cp:revision>3</cp:revision>
  <dcterms:created xsi:type="dcterms:W3CDTF">2025-01-21T07:44:00Z</dcterms:created>
  <dcterms:modified xsi:type="dcterms:W3CDTF">2025-01-30T06:59:00Z</dcterms:modified>
</cp:coreProperties>
</file>